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right"/>
        <w:rPr>
          <w:rFonts w:ascii="Georgia" w:cs="Georgia" w:eastAsia="Georgia" w:hAnsi="Georgia"/>
          <w:b w:val="1"/>
          <w:color w:val="385623"/>
          <w:sz w:val="48"/>
          <w:szCs w:val="48"/>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366838" cy="1415079"/>
            <wp:effectExtent b="0" l="0" r="0" t="0"/>
            <wp:docPr id="26"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1366838" cy="1415079"/>
                    </a:xfrm>
                    <a:prstGeom prst="rect"/>
                    <a:ln/>
                  </pic:spPr>
                </pic:pic>
              </a:graphicData>
            </a:graphic>
          </wp:inline>
        </w:drawing>
      </w:r>
      <w:r w:rsidDel="00000000" w:rsidR="00000000" w:rsidRPr="00000000">
        <w:rPr>
          <w:rFonts w:ascii="Georgia" w:cs="Georgia" w:eastAsia="Georgia" w:hAnsi="Georgia"/>
          <w:b w:val="1"/>
          <w:color w:val="385623"/>
          <w:sz w:val="48"/>
          <w:szCs w:val="48"/>
        </w:rPr>
        <mc:AlternateContent>
          <mc:Choice Requires="wpg">
            <w:drawing>
              <wp:inline distB="114300" distT="114300" distL="114300" distR="114300">
                <wp:extent cx="6143625" cy="1312957"/>
                <wp:effectExtent b="0" l="0" r="0" t="0"/>
                <wp:docPr id="1" name=""/>
                <a:graphic>
                  <a:graphicData uri="http://schemas.microsoft.com/office/word/2010/wordprocessingGroup">
                    <wpg:wgp>
                      <wpg:cNvGrpSpPr/>
                      <wpg:grpSpPr>
                        <a:xfrm>
                          <a:off x="0" y="779200"/>
                          <a:ext cx="6143625" cy="1312957"/>
                          <a:chOff x="0" y="779200"/>
                          <a:chExt cx="6812300" cy="1255400"/>
                        </a:xfrm>
                      </wpg:grpSpPr>
                      <wps:wsp>
                        <wps:cNvSpPr txBox="1"/>
                        <wps:cNvPr id="2" name="Shape 2"/>
                        <wps:spPr>
                          <a:xfrm>
                            <a:off x="-45700" y="1218900"/>
                            <a:ext cx="6858000" cy="815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w:t>
                              </w:r>
                              <w:r w:rsidDel="00000000" w:rsidR="00000000" w:rsidRPr="00000000">
                                <w:rPr>
                                  <w:rFonts w:ascii="Georgia" w:cs="Georgia" w:eastAsia="Georgia" w:hAnsi="Georgia"/>
                                  <w:b w:val="1"/>
                                  <w:i w:val="0"/>
                                  <w:smallCaps w:val="0"/>
                                  <w:strike w:val="0"/>
                                  <w:color w:val="000000"/>
                                  <w:sz w:val="40"/>
                                  <w:u w:val="single"/>
                                  <w:vertAlign w:val="baseline"/>
                                </w:rPr>
                                <w:t xml:space="preserve">2023/2024  Wholesale Catalog</w:t>
                              </w:r>
                              <w:r w:rsidDel="00000000" w:rsidR="00000000" w:rsidRPr="00000000">
                                <w:rPr>
                                  <w:rFonts w:ascii="Georgia" w:cs="Georgia" w:eastAsia="Georgia" w:hAnsi="Georgia"/>
                                  <w:b w:val="1"/>
                                  <w:i w:val="0"/>
                                  <w:smallCaps w:val="0"/>
                                  <w:strike w:val="0"/>
                                  <w:color w:val="000000"/>
                                  <w:sz w:val="32"/>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36"/>
                                  <w:vertAlign w:val="baseline"/>
                                </w:rPr>
                              </w:r>
                              <w:r w:rsidDel="00000000" w:rsidR="00000000" w:rsidRPr="00000000">
                                <w:rPr>
                                  <w:rFonts w:ascii="Georgia" w:cs="Georgia" w:eastAsia="Georgia" w:hAnsi="Georgia"/>
                                  <w:b w:val="0"/>
                                  <w:i w:val="0"/>
                                  <w:smallCaps w:val="0"/>
                                  <w:strike w:val="0"/>
                                  <w:color w:val="000000"/>
                                  <w:sz w:val="36"/>
                                  <w:vertAlign w:val="baseline"/>
                                </w:rPr>
                                <w:t xml:space="preserve">       </w:t>
                              </w:r>
                              <w:r w:rsidDel="00000000" w:rsidR="00000000" w:rsidRPr="00000000">
                                <w:rPr>
                                  <w:rFonts w:ascii="Georgia" w:cs="Georgia" w:eastAsia="Georgia" w:hAnsi="Georgia"/>
                                  <w:b w:val="0"/>
                                  <w:i w:val="0"/>
                                  <w:smallCaps w:val="0"/>
                                  <w:strike w:val="0"/>
                                  <w:color w:val="000000"/>
                                  <w:sz w:val="30"/>
                                  <w:u w:val="single"/>
                                  <w:vertAlign w:val="baseline"/>
                                </w:rPr>
                                <w:t xml:space="preserve">www.knoxcellarsmasonbees.com</w:t>
                              </w:r>
                              <w:r w:rsidDel="00000000" w:rsidR="00000000" w:rsidRPr="00000000">
                                <w:rPr>
                                  <w:rFonts w:ascii="Georgia" w:cs="Georgia" w:eastAsia="Georgia" w:hAnsi="Georgia"/>
                                  <w:b w:val="0"/>
                                  <w:i w:val="0"/>
                                  <w:smallCaps w:val="0"/>
                                  <w:strike w:val="0"/>
                                  <w:color w:val="000000"/>
                                  <w:sz w:val="30"/>
                                  <w:vertAlign w:val="baseline"/>
                                </w:rPr>
                                <w:t xml:space="preserve">   knoxcellarsmasonbees@gmail.com</w:t>
                              </w:r>
                            </w:p>
                          </w:txbxContent>
                        </wps:txbx>
                        <wps:bodyPr anchorCtr="0" anchor="t" bIns="91425" lIns="91425" spcFirstLastPara="1" rIns="91425" wrap="square" tIns="91425">
                          <a:spAutoFit/>
                        </wps:bodyPr>
                      </wps:wsp>
                      <wps:wsp>
                        <wps:cNvSpPr txBox="1"/>
                        <wps:cNvPr id="3" name="Shape 3"/>
                        <wps:spPr>
                          <a:xfrm>
                            <a:off x="320750" y="779200"/>
                            <a:ext cx="6125100" cy="585000"/>
                          </a:xfrm>
                          <a:prstGeom prst="rect">
                            <a:avLst/>
                          </a:prstGeom>
                          <a:noFill/>
                          <a:ln>
                            <a:noFill/>
                          </a:ln>
                        </wps:spPr>
                        <wps:txbx>
                          <w:txbxContent>
                            <w:p w:rsidR="00000000" w:rsidDel="00000000" w:rsidP="00000000" w:rsidRDefault="00000000" w:rsidRPr="00000000">
                              <w:pPr>
                                <w:spacing w:after="0" w:before="240" w:line="275.9999942779541"/>
                                <w:ind w:left="0" w:right="0" w:firstLine="0"/>
                                <w:jc w:val="left"/>
                                <w:textDirection w:val="btLr"/>
                              </w:pPr>
                              <w:r w:rsidDel="00000000" w:rsidR="00000000" w:rsidRPr="00000000">
                                <w:rPr>
                                  <w:rFonts w:ascii="Georgia" w:cs="Georgia" w:eastAsia="Georgia" w:hAnsi="Georgia"/>
                                  <w:b w:val="1"/>
                                  <w:i w:val="0"/>
                                  <w:smallCaps w:val="0"/>
                                  <w:strike w:val="0"/>
                                  <w:color w:val="4c1130"/>
                                  <w:sz w:val="52"/>
                                  <w:vertAlign w:val="baseline"/>
                                </w:rPr>
                                <w:t xml:space="preserve">Knox Cellars Orchard Mason Bees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6143625" cy="1312957"/>
                <wp:effectExtent b="0" l="0" r="0" t="0"/>
                <wp:docPr id="1"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6143625" cy="1312957"/>
                        </a:xfrm>
                        <a:prstGeom prst="rect"/>
                        <a:ln/>
                      </pic:spPr>
                    </pic:pic>
                  </a:graphicData>
                </a:graphic>
              </wp:inline>
            </w:drawing>
          </mc:Fallback>
        </mc:AlternateContent>
      </w:r>
      <w:r w:rsidDel="00000000" w:rsidR="00000000" w:rsidRPr="00000000">
        <w:rPr>
          <w:rtl w:val="0"/>
        </w:rPr>
      </w:r>
    </w:p>
    <w:tbl>
      <w:tblPr>
        <w:tblStyle w:val="Table1"/>
        <w:tblW w:w="1192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8100"/>
        <w:gridCol w:w="855"/>
        <w:gridCol w:w="1215"/>
        <w:tblGridChange w:id="0">
          <w:tblGrid>
            <w:gridCol w:w="1755"/>
            <w:gridCol w:w="8100"/>
            <w:gridCol w:w="855"/>
            <w:gridCol w:w="1215"/>
          </w:tblGrid>
        </w:tblGridChange>
      </w:tblGrid>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2">
            <w:pPr>
              <w:ind w:right="-60"/>
              <w:rPr>
                <w:sz w:val="24"/>
                <w:szCs w:val="24"/>
              </w:rPr>
            </w:pPr>
            <w:r w:rsidDel="00000000" w:rsidR="00000000" w:rsidRPr="00000000">
              <w:rPr>
                <w:sz w:val="24"/>
                <w:szCs w:val="24"/>
              </w:rPr>
              <w:drawing>
                <wp:inline distB="114300" distT="114300" distL="114300" distR="114300">
                  <wp:extent cx="909638" cy="582875"/>
                  <wp:effectExtent b="0" l="0" r="0" t="0"/>
                  <wp:docPr id="27" name="image26.jpg"/>
                  <a:graphic>
                    <a:graphicData uri="http://schemas.openxmlformats.org/drawingml/2006/picture">
                      <pic:pic>
                        <pic:nvPicPr>
                          <pic:cNvPr id="0" name="image26.jpg"/>
                          <pic:cNvPicPr preferRelativeResize="0"/>
                        </pic:nvPicPr>
                        <pic:blipFill>
                          <a:blip r:embed="rId8"/>
                          <a:srcRect b="0" l="0" r="0" t="0"/>
                          <a:stretch>
                            <a:fillRect/>
                          </a:stretch>
                        </pic:blipFill>
                        <pic:spPr>
                          <a:xfrm>
                            <a:off x="0" y="0"/>
                            <a:ext cx="909638" cy="582875"/>
                          </a:xfrm>
                          <a:prstGeom prst="rect"/>
                          <a:ln/>
                        </pic:spPr>
                      </pic:pic>
                    </a:graphicData>
                  </a:graphic>
                </wp:inline>
              </w:drawing>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3">
            <w:pPr>
              <w:spacing w:line="240" w:lineRule="auto"/>
              <w:rPr>
                <w:b w:val="1"/>
                <w:color w:val="741b47"/>
                <w:sz w:val="24"/>
                <w:szCs w:val="24"/>
              </w:rPr>
            </w:pPr>
            <w:r w:rsidDel="00000000" w:rsidR="00000000" w:rsidRPr="00000000">
              <w:rPr>
                <w:b w:val="1"/>
                <w:color w:val="741b47"/>
                <w:sz w:val="24"/>
                <w:szCs w:val="24"/>
                <w:rtl w:val="0"/>
              </w:rPr>
              <w:t xml:space="preserve">Orchard Mason Bee Box - 25 Loose Cocoons</w:t>
            </w:r>
          </w:p>
          <w:p w:rsidR="00000000" w:rsidDel="00000000" w:rsidP="00000000" w:rsidRDefault="00000000" w:rsidRPr="00000000" w14:paraId="00000004">
            <w:pPr>
              <w:spacing w:line="240" w:lineRule="auto"/>
              <w:rPr>
                <w:b w:val="1"/>
                <w:color w:val="741b47"/>
                <w:sz w:val="30"/>
                <w:szCs w:val="30"/>
              </w:rPr>
            </w:pPr>
            <w:r w:rsidDel="00000000" w:rsidR="00000000" w:rsidRPr="00000000">
              <w:rPr>
                <w:sz w:val="20"/>
                <w:szCs w:val="20"/>
                <w:rtl w:val="0"/>
              </w:rPr>
              <w:t xml:space="preserve">Cocoons have been cleaned, inspected, sorted and have a fully formed Orchard Mason Bee inside. They are ready to be placed in a shelter spring 2024. Cocoons are loose and arrive in a small cardboard box with 9 female and 16 male bees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A01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p w:rsidR="00000000" w:rsidDel="00000000" w:rsidP="00000000" w:rsidRDefault="00000000" w:rsidRPr="00000000" w14:paraId="00000007">
            <w:pPr>
              <w:ind w:left="-90" w:firstLine="0"/>
              <w:jc w:val="center"/>
              <w:rPr>
                <w:rFonts w:ascii="Times New Roman" w:cs="Times New Roman" w:eastAsia="Times New Roman" w:hAnsi="Times New Roman"/>
                <w:b w:val="1"/>
                <w:color w:val="741b47"/>
                <w:sz w:val="24"/>
                <w:szCs w:val="24"/>
              </w:rPr>
            </w:pPr>
            <w:r w:rsidDel="00000000" w:rsidR="00000000" w:rsidRPr="00000000">
              <w:rPr>
                <w:rtl w:val="0"/>
              </w:rPr>
            </w:r>
          </w:p>
        </w:tc>
      </w:tr>
      <w:tr>
        <w:trPr>
          <w:cantSplit w:val="0"/>
          <w:trHeight w:val="1877.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8">
            <w:pPr>
              <w:spacing w:after="0" w:before="0" w:lineRule="auto"/>
              <w:ind w:left="-180" w:firstLine="0"/>
              <w:rPr>
                <w:sz w:val="24"/>
                <w:szCs w:val="24"/>
              </w:rPr>
            </w:pPr>
            <w:r w:rsidDel="00000000" w:rsidR="00000000" w:rsidRPr="00000000">
              <w:rPr>
                <w:sz w:val="24"/>
                <w:szCs w:val="24"/>
              </w:rPr>
              <w:drawing>
                <wp:inline distB="114300" distT="114300" distL="114300" distR="114300">
                  <wp:extent cx="776288" cy="943895"/>
                  <wp:effectExtent b="0" l="0" r="0" t="0"/>
                  <wp:docPr id="4" name="image21.jpg"/>
                  <a:graphic>
                    <a:graphicData uri="http://schemas.openxmlformats.org/drawingml/2006/picture">
                      <pic:pic>
                        <pic:nvPicPr>
                          <pic:cNvPr id="0" name="image21.jpg"/>
                          <pic:cNvPicPr preferRelativeResize="0"/>
                        </pic:nvPicPr>
                        <pic:blipFill>
                          <a:blip r:embed="rId9"/>
                          <a:srcRect b="4980" l="0" r="7826" t="0"/>
                          <a:stretch>
                            <a:fillRect/>
                          </a:stretch>
                        </pic:blipFill>
                        <pic:spPr>
                          <a:xfrm>
                            <a:off x="0" y="0"/>
                            <a:ext cx="776288" cy="94389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after="0" w:before="0" w:lineRule="auto"/>
              <w:rPr>
                <w:b w:val="1"/>
                <w:color w:val="741b47"/>
                <w:sz w:val="24"/>
                <w:szCs w:val="24"/>
              </w:rPr>
            </w:pPr>
            <w:r w:rsidDel="00000000" w:rsidR="00000000" w:rsidRPr="00000000">
              <w:rPr>
                <w:b w:val="1"/>
                <w:color w:val="741b47"/>
                <w:sz w:val="24"/>
                <w:szCs w:val="24"/>
                <w:rtl w:val="0"/>
              </w:rPr>
              <w:t xml:space="preserve">The Orchard Mason Bee Book</w:t>
            </w:r>
          </w:p>
          <w:p w:rsidR="00000000" w:rsidDel="00000000" w:rsidP="00000000" w:rsidRDefault="00000000" w:rsidRPr="00000000" w14:paraId="0000000A">
            <w:pPr>
              <w:spacing w:after="0" w:before="0" w:lineRule="auto"/>
              <w:rPr>
                <w:sz w:val="20"/>
                <w:szCs w:val="20"/>
              </w:rPr>
            </w:pPr>
            <w:r w:rsidDel="00000000" w:rsidR="00000000" w:rsidRPr="00000000">
              <w:rPr>
                <w:sz w:val="20"/>
                <w:szCs w:val="20"/>
                <w:rtl w:val="0"/>
              </w:rPr>
              <w:t xml:space="preserve">Written by the founder of Knox Cellars Orchard Mason Bees, Brian Griffin, first published in 1999. The first edition started an industry. This third edition is the go-to guide for everything you need to know about the Orchard Mason Bee. In an easy to read format it describes the life cycle of the OMB, a native early spring pollinator, and how to host them in backyards and orchards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B">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B01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C">
            <w:pPr>
              <w:spacing w:after="0" w:before="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$7.50</w:t>
            </w: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264.6289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rPr>
                <w:sz w:val="24"/>
                <w:szCs w:val="24"/>
              </w:rPr>
            </w:pPr>
            <w:r w:rsidDel="00000000" w:rsidR="00000000" w:rsidRPr="00000000">
              <w:rPr>
                <w:sz w:val="24"/>
                <w:szCs w:val="24"/>
              </w:rPr>
              <w:drawing>
                <wp:inline distB="114300" distT="114300" distL="114300" distR="114300">
                  <wp:extent cx="452438" cy="629171"/>
                  <wp:effectExtent b="0" l="0" r="0" t="0"/>
                  <wp:docPr id="8" name="image16.jpg"/>
                  <a:graphic>
                    <a:graphicData uri="http://schemas.openxmlformats.org/drawingml/2006/picture">
                      <pic:pic>
                        <pic:nvPicPr>
                          <pic:cNvPr id="0" name="image16.jpg"/>
                          <pic:cNvPicPr preferRelativeResize="0"/>
                        </pic:nvPicPr>
                        <pic:blipFill>
                          <a:blip r:embed="rId10"/>
                          <a:srcRect b="6385" l="0" r="11304" t="0"/>
                          <a:stretch>
                            <a:fillRect/>
                          </a:stretch>
                        </pic:blipFill>
                        <pic:spPr>
                          <a:xfrm>
                            <a:off x="0" y="0"/>
                            <a:ext cx="452438" cy="629171"/>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spacing w:after="0" w:before="0" w:lineRule="auto"/>
              <w:rPr>
                <w:b w:val="1"/>
                <w:color w:val="741b47"/>
                <w:sz w:val="24"/>
                <w:szCs w:val="24"/>
              </w:rPr>
            </w:pPr>
            <w:r w:rsidDel="00000000" w:rsidR="00000000" w:rsidRPr="00000000">
              <w:rPr>
                <w:b w:val="1"/>
                <w:color w:val="741b47"/>
                <w:sz w:val="24"/>
                <w:szCs w:val="24"/>
                <w:rtl w:val="0"/>
              </w:rPr>
              <w:t xml:space="preserve">Humblebee Bumblebee Book</w:t>
            </w:r>
          </w:p>
          <w:p w:rsidR="00000000" w:rsidDel="00000000" w:rsidP="00000000" w:rsidRDefault="00000000" w:rsidRPr="00000000" w14:paraId="0000000F">
            <w:pPr>
              <w:spacing w:after="0" w:before="0" w:lineRule="auto"/>
              <w:rPr>
                <w:sz w:val="20"/>
                <w:szCs w:val="20"/>
              </w:rPr>
            </w:pPr>
            <w:r w:rsidDel="00000000" w:rsidR="00000000" w:rsidRPr="00000000">
              <w:rPr>
                <w:sz w:val="20"/>
                <w:szCs w:val="20"/>
                <w:rtl w:val="0"/>
              </w:rPr>
              <w:t xml:space="preserve">Another nature classic by Brian Griffin. This book includes a Field Guide to the North American Bumblebees as well as describing their life history and propagation in the home garden. A truly fascinating read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B02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$7.50 </w:t>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3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after="0" w:before="0" w:lineRule="auto"/>
              <w:ind w:left="0" w:firstLine="0"/>
              <w:rPr>
                <w:sz w:val="24"/>
                <w:szCs w:val="24"/>
              </w:rPr>
            </w:pPr>
            <w:r w:rsidDel="00000000" w:rsidR="00000000" w:rsidRPr="00000000">
              <w:rPr>
                <w:sz w:val="24"/>
                <w:szCs w:val="24"/>
              </w:rPr>
              <w:drawing>
                <wp:inline distB="114300" distT="114300" distL="114300" distR="114300">
                  <wp:extent cx="709613" cy="675821"/>
                  <wp:effectExtent b="0" l="0" r="0" t="0"/>
                  <wp:docPr id="34"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709613" cy="675821"/>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spacing w:after="0" w:before="0" w:lineRule="auto"/>
              <w:rPr>
                <w:b w:val="1"/>
                <w:color w:val="741b47"/>
                <w:sz w:val="24"/>
                <w:szCs w:val="24"/>
              </w:rPr>
            </w:pPr>
            <w:r w:rsidDel="00000000" w:rsidR="00000000" w:rsidRPr="00000000">
              <w:rPr>
                <w:b w:val="1"/>
                <w:color w:val="741b47"/>
                <w:sz w:val="24"/>
                <w:szCs w:val="24"/>
                <w:rtl w:val="0"/>
              </w:rPr>
              <w:t xml:space="preserve">Common Bees of Western North America - 6 fold Brochure</w:t>
            </w:r>
          </w:p>
          <w:p w:rsidR="00000000" w:rsidDel="00000000" w:rsidP="00000000" w:rsidRDefault="00000000" w:rsidRPr="00000000" w14:paraId="00000015">
            <w:pPr>
              <w:spacing w:after="0" w:before="0" w:lineRule="auto"/>
              <w:rPr>
                <w:sz w:val="20"/>
                <w:szCs w:val="20"/>
              </w:rPr>
            </w:pPr>
            <w:r w:rsidDel="00000000" w:rsidR="00000000" w:rsidRPr="00000000">
              <w:rPr>
                <w:sz w:val="20"/>
                <w:szCs w:val="20"/>
                <w:rtl w:val="0"/>
              </w:rPr>
              <w:t xml:space="preserve">A thick, laminated/waterproof, high-quality 6-fold brochure.  Colorful illustrations, informative descriptions, and useful information on diet and habitat for many pollinators, including Orchard Mason Bees, bumblebees of Western North America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B03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0" w:before="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$7.50 </w:t>
            </w:r>
          </w:p>
          <w:p w:rsidR="00000000" w:rsidDel="00000000" w:rsidP="00000000" w:rsidRDefault="00000000" w:rsidRPr="00000000" w14:paraId="00000018">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2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ind w:left="-90" w:firstLine="0"/>
              <w:rPr>
                <w:sz w:val="24"/>
                <w:szCs w:val="24"/>
              </w:rPr>
            </w:pPr>
            <w:r w:rsidDel="00000000" w:rsidR="00000000" w:rsidRPr="00000000">
              <w:rPr>
                <w:sz w:val="24"/>
                <w:szCs w:val="24"/>
              </w:rPr>
              <w:drawing>
                <wp:inline distB="114300" distT="114300" distL="114300" distR="114300">
                  <wp:extent cx="576263" cy="609600"/>
                  <wp:effectExtent b="0" l="0" r="0" t="0"/>
                  <wp:docPr id="7"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576263" cy="609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Rule="auto"/>
              <w:rPr>
                <w:b w:val="1"/>
                <w:color w:val="741b47"/>
                <w:sz w:val="24"/>
                <w:szCs w:val="24"/>
              </w:rPr>
            </w:pPr>
            <w:r w:rsidDel="00000000" w:rsidR="00000000" w:rsidRPr="00000000">
              <w:rPr>
                <w:b w:val="1"/>
                <w:color w:val="741b47"/>
                <w:sz w:val="24"/>
                <w:szCs w:val="24"/>
                <w:rtl w:val="0"/>
              </w:rPr>
              <w:t xml:space="preserve">Common Bees of Eastern North America - Brochure</w:t>
            </w:r>
          </w:p>
          <w:p w:rsidR="00000000" w:rsidDel="00000000" w:rsidP="00000000" w:rsidRDefault="00000000" w:rsidRPr="00000000" w14:paraId="0000001C">
            <w:pPr>
              <w:spacing w:after="0" w:before="0" w:lineRule="auto"/>
              <w:rPr>
                <w:sz w:val="20"/>
                <w:szCs w:val="20"/>
              </w:rPr>
            </w:pPr>
            <w:r w:rsidDel="00000000" w:rsidR="00000000" w:rsidRPr="00000000">
              <w:rPr>
                <w:sz w:val="20"/>
                <w:szCs w:val="20"/>
                <w:rtl w:val="0"/>
              </w:rPr>
              <w:t xml:space="preserve">A thick, laminated/waterproof, high-quality 6-fold brochure.  Colorful illustrations, informative descriptions, and useful information on diet and habitat for pollinators of Eastern North America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B04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0" w:before="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$7.50</w:t>
            </w:r>
          </w:p>
          <w:p w:rsidR="00000000" w:rsidDel="00000000" w:rsidP="00000000" w:rsidRDefault="00000000" w:rsidRPr="00000000" w14:paraId="0000001F">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547.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0" w:before="0" w:lineRule="auto"/>
              <w:ind w:left="180" w:firstLine="0"/>
              <w:rPr>
                <w:sz w:val="24"/>
                <w:szCs w:val="24"/>
              </w:rPr>
            </w:pPr>
            <w:r w:rsidDel="00000000" w:rsidR="00000000" w:rsidRPr="00000000">
              <w:rPr>
                <w:sz w:val="24"/>
                <w:szCs w:val="24"/>
              </w:rPr>
              <w:drawing>
                <wp:inline distB="114300" distT="114300" distL="114300" distR="114300">
                  <wp:extent cx="671513" cy="849883"/>
                  <wp:effectExtent b="0" l="0" r="0" t="0"/>
                  <wp:docPr id="2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671513" cy="84988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before="0" w:lineRule="auto"/>
              <w:rPr>
                <w:b w:val="1"/>
                <w:color w:val="741b47"/>
                <w:sz w:val="24"/>
                <w:szCs w:val="24"/>
              </w:rPr>
            </w:pPr>
            <w:r w:rsidDel="00000000" w:rsidR="00000000" w:rsidRPr="00000000">
              <w:rPr>
                <w:b w:val="1"/>
                <w:color w:val="741b47"/>
                <w:sz w:val="24"/>
                <w:szCs w:val="24"/>
                <w:rtl w:val="0"/>
              </w:rPr>
              <w:t xml:space="preserve">100 Plants to Feed the Bees Book</w:t>
            </w:r>
          </w:p>
          <w:p w:rsidR="00000000" w:rsidDel="00000000" w:rsidP="00000000" w:rsidRDefault="00000000" w:rsidRPr="00000000" w14:paraId="00000022">
            <w:pPr>
              <w:spacing w:after="0" w:before="0" w:lineRule="auto"/>
              <w:rPr>
                <w:sz w:val="20"/>
                <w:szCs w:val="20"/>
              </w:rPr>
            </w:pPr>
            <w:r w:rsidDel="00000000" w:rsidR="00000000" w:rsidRPr="00000000">
              <w:rPr>
                <w:sz w:val="20"/>
                <w:szCs w:val="20"/>
                <w:rtl w:val="0"/>
              </w:rPr>
              <w:t xml:space="preserve">From The Xerces Society (a non-profit based in Portland, OR) 240 colorful, informative pages.  Each plant profile includes which pollinators visit the plant, the quality of honey the nectar produces, when it blooms, how best to use it in the landscape, planting tips, and spectacular photography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B05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p w:rsidR="00000000" w:rsidDel="00000000" w:rsidP="00000000" w:rsidRDefault="00000000" w:rsidRPr="00000000" w14:paraId="00000025">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337.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0" w:lineRule="auto"/>
              <w:ind w:left="0" w:firstLine="0"/>
              <w:rPr>
                <w:sz w:val="24"/>
                <w:szCs w:val="24"/>
              </w:rPr>
            </w:pPr>
            <w:r w:rsidDel="00000000" w:rsidR="00000000" w:rsidRPr="00000000">
              <w:rPr>
                <w:sz w:val="24"/>
                <w:szCs w:val="24"/>
              </w:rPr>
              <w:drawing>
                <wp:inline distB="114300" distT="114300" distL="114300" distR="114300">
                  <wp:extent cx="1052513" cy="1052513"/>
                  <wp:effectExtent b="0" l="0" r="0" t="0"/>
                  <wp:docPr id="29"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052513" cy="10525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0" w:lineRule="auto"/>
              <w:rPr>
                <w:b w:val="1"/>
                <w:color w:val="741b47"/>
                <w:sz w:val="24"/>
                <w:szCs w:val="24"/>
              </w:rPr>
            </w:pPr>
            <w:r w:rsidDel="00000000" w:rsidR="00000000" w:rsidRPr="00000000">
              <w:rPr>
                <w:b w:val="1"/>
                <w:color w:val="741b47"/>
                <w:sz w:val="24"/>
                <w:szCs w:val="24"/>
                <w:rtl w:val="0"/>
              </w:rPr>
              <w:t xml:space="preserve">System 74 </w:t>
            </w:r>
          </w:p>
          <w:p w:rsidR="00000000" w:rsidDel="00000000" w:rsidP="00000000" w:rsidRDefault="00000000" w:rsidRPr="00000000" w14:paraId="00000028">
            <w:pPr>
              <w:spacing w:after="0" w:before="0" w:lineRule="auto"/>
              <w:rPr>
                <w:sz w:val="20"/>
                <w:szCs w:val="20"/>
              </w:rPr>
            </w:pPr>
            <w:r w:rsidDel="00000000" w:rsidR="00000000" w:rsidRPr="00000000">
              <w:rPr>
                <w:sz w:val="20"/>
                <w:szCs w:val="20"/>
                <w:rtl w:val="0"/>
              </w:rPr>
              <w:t xml:space="preserve">The System 74 consists of a waterproof container filled with 74 each System assemblies (water resistant coated cardboard tube (reusable), white paper liner and reusable black end plug). The System is a favorite of many backyard Orchard Mason Bee hosts for its ease of maintenance. Our System assemblies offer the highest protection for the Orchard Mason Bee from predators and moisture</w:t>
            </w:r>
          </w:p>
          <w:p w:rsidR="00000000" w:rsidDel="00000000" w:rsidP="00000000" w:rsidRDefault="00000000" w:rsidRPr="00000000" w14:paraId="00000029">
            <w:pPr>
              <w:spacing w:after="0" w:before="0" w:lineRule="auto"/>
              <w:rPr>
                <w:sz w:val="20"/>
                <w:szCs w:val="20"/>
              </w:rPr>
            </w:pPr>
            <w:r w:rsidDel="00000000" w:rsidR="00000000" w:rsidRPr="00000000">
              <w:rPr>
                <w:rtl w:val="0"/>
              </w:rPr>
            </w:r>
          </w:p>
          <w:p w:rsidR="00000000" w:rsidDel="00000000" w:rsidP="00000000" w:rsidRDefault="00000000" w:rsidRPr="00000000" w14:paraId="0000002A">
            <w:pPr>
              <w:spacing w:after="0" w:before="0" w:lineRule="auto"/>
              <w:rPr>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C01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r>
          </w:p>
          <w:p w:rsidR="00000000" w:rsidDel="00000000" w:rsidP="00000000" w:rsidRDefault="00000000" w:rsidRPr="00000000" w14:paraId="0000002D">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0" w:lineRule="auto"/>
              <w:ind w:left="0" w:firstLine="0"/>
              <w:rPr>
                <w:sz w:val="24"/>
                <w:szCs w:val="24"/>
              </w:rPr>
            </w:pPr>
            <w:r w:rsidDel="00000000" w:rsidR="00000000" w:rsidRPr="00000000">
              <w:rPr>
                <w:sz w:val="24"/>
                <w:szCs w:val="24"/>
              </w:rPr>
              <w:drawing>
                <wp:inline distB="114300" distT="114300" distL="114300" distR="114300">
                  <wp:extent cx="888292" cy="652463"/>
                  <wp:effectExtent b="0" l="0" r="0" t="0"/>
                  <wp:docPr id="21" name="image11.png"/>
                  <a:graphic>
                    <a:graphicData uri="http://schemas.openxmlformats.org/drawingml/2006/picture">
                      <pic:pic>
                        <pic:nvPicPr>
                          <pic:cNvPr id="0" name="image11.png"/>
                          <pic:cNvPicPr preferRelativeResize="0"/>
                        </pic:nvPicPr>
                        <pic:blipFill>
                          <a:blip r:embed="rId15"/>
                          <a:srcRect b="11850" l="0" r="0" t="8015"/>
                          <a:stretch>
                            <a:fillRect/>
                          </a:stretch>
                        </pic:blipFill>
                        <pic:spPr>
                          <a:xfrm>
                            <a:off x="0" y="0"/>
                            <a:ext cx="888292" cy="65246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0" w:lineRule="auto"/>
              <w:rPr>
                <w:b w:val="1"/>
                <w:color w:val="741b47"/>
                <w:sz w:val="24"/>
                <w:szCs w:val="24"/>
              </w:rPr>
            </w:pPr>
            <w:r w:rsidDel="00000000" w:rsidR="00000000" w:rsidRPr="00000000">
              <w:rPr>
                <w:b w:val="1"/>
                <w:color w:val="741b47"/>
                <w:sz w:val="24"/>
                <w:szCs w:val="24"/>
                <w:rtl w:val="0"/>
              </w:rPr>
              <w:t xml:space="preserve">System 200</w:t>
            </w:r>
          </w:p>
          <w:p w:rsidR="00000000" w:rsidDel="00000000" w:rsidP="00000000" w:rsidRDefault="00000000" w:rsidRPr="00000000" w14:paraId="00000031">
            <w:pPr>
              <w:spacing w:after="0" w:before="0" w:lineRule="auto"/>
              <w:rPr>
                <w:sz w:val="20"/>
                <w:szCs w:val="20"/>
              </w:rPr>
            </w:pPr>
            <w:r w:rsidDel="00000000" w:rsidR="00000000" w:rsidRPr="00000000">
              <w:rPr>
                <w:sz w:val="20"/>
                <w:szCs w:val="20"/>
                <w:rtl w:val="0"/>
              </w:rPr>
              <w:t xml:space="preserve">A box of 200 System assemblies (water resistant coated cardboard tube (reusable), white paper liner and reusable black end plug). The System is a favorite of Orchard Mason Bee hosts for its ease of maintenance. Our System assemblies offer the highest protection for the Orchard Mason Bee from predators and moisture. Customers have reused the System for many many years, only needing to replace the white paper liner if it was used by the female OMB</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C02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r>
      <w:tr>
        <w:trPr>
          <w:cantSplit w:val="0"/>
          <w:trHeight w:val="1772.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0" w:lineRule="auto"/>
              <w:ind w:left="0" w:firstLine="0"/>
              <w:rPr>
                <w:sz w:val="24"/>
                <w:szCs w:val="24"/>
              </w:rPr>
            </w:pPr>
            <w:r w:rsidDel="00000000" w:rsidR="00000000" w:rsidRPr="00000000">
              <w:rPr>
                <w:sz w:val="24"/>
                <w:szCs w:val="24"/>
              </w:rPr>
              <w:drawing>
                <wp:inline distB="114300" distT="114300" distL="114300" distR="114300">
                  <wp:extent cx="690563" cy="982724"/>
                  <wp:effectExtent b="0" l="0" r="0" t="0"/>
                  <wp:docPr id="32" name="image20.png"/>
                  <a:graphic>
                    <a:graphicData uri="http://schemas.openxmlformats.org/drawingml/2006/picture">
                      <pic:pic>
                        <pic:nvPicPr>
                          <pic:cNvPr id="0" name="image20.png"/>
                          <pic:cNvPicPr preferRelativeResize="0"/>
                        </pic:nvPicPr>
                        <pic:blipFill>
                          <a:blip r:embed="rId16"/>
                          <a:srcRect b="6825" l="16239" r="20512" t="9025"/>
                          <a:stretch>
                            <a:fillRect/>
                          </a:stretch>
                        </pic:blipFill>
                        <pic:spPr>
                          <a:xfrm>
                            <a:off x="0" y="0"/>
                            <a:ext cx="690563" cy="98272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0" w:lineRule="auto"/>
              <w:rPr>
                <w:b w:val="1"/>
                <w:color w:val="741b47"/>
                <w:sz w:val="24"/>
                <w:szCs w:val="24"/>
              </w:rPr>
            </w:pPr>
            <w:r w:rsidDel="00000000" w:rsidR="00000000" w:rsidRPr="00000000">
              <w:rPr>
                <w:b w:val="1"/>
                <w:color w:val="741b47"/>
                <w:sz w:val="24"/>
                <w:szCs w:val="24"/>
                <w:rtl w:val="0"/>
              </w:rPr>
              <w:t xml:space="preserve">Liner 130</w:t>
            </w:r>
          </w:p>
          <w:p w:rsidR="00000000" w:rsidDel="00000000" w:rsidP="00000000" w:rsidRDefault="00000000" w:rsidRPr="00000000" w14:paraId="00000036">
            <w:pPr>
              <w:spacing w:after="0" w:before="0" w:lineRule="auto"/>
              <w:rPr>
                <w:sz w:val="20"/>
                <w:szCs w:val="20"/>
              </w:rPr>
            </w:pPr>
            <w:r w:rsidDel="00000000" w:rsidR="00000000" w:rsidRPr="00000000">
              <w:rPr>
                <w:sz w:val="20"/>
                <w:szCs w:val="20"/>
                <w:rtl w:val="0"/>
              </w:rPr>
              <w:t xml:space="preserve">The secret to nesting tube success is the replaceable White Paper Liners. In the can are 130 liners ready to provide new, clean nesting chambers each year in the System (water resistant coated cardboard tube (reuseable), white paper liner &amp; reusable black end plug). They can also be inserted into the holes of  48 &amp; 96 Hole Wood Nesting Blocks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C03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p w:rsidR="00000000" w:rsidDel="00000000" w:rsidP="00000000" w:rsidRDefault="00000000" w:rsidRPr="00000000" w14:paraId="00000039">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037.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0" w:lineRule="auto"/>
              <w:ind w:left="90" w:firstLine="0"/>
              <w:rPr>
                <w:sz w:val="24"/>
                <w:szCs w:val="24"/>
              </w:rPr>
            </w:pPr>
            <w:r w:rsidDel="00000000" w:rsidR="00000000" w:rsidRPr="00000000">
              <w:rPr>
                <w:sz w:val="24"/>
                <w:szCs w:val="24"/>
              </w:rPr>
              <w:drawing>
                <wp:inline distB="114300" distT="114300" distL="114300" distR="114300">
                  <wp:extent cx="766763" cy="475059"/>
                  <wp:effectExtent b="0" l="0" r="0" t="0"/>
                  <wp:docPr id="16" name="image2.png"/>
                  <a:graphic>
                    <a:graphicData uri="http://schemas.openxmlformats.org/drawingml/2006/picture">
                      <pic:pic>
                        <pic:nvPicPr>
                          <pic:cNvPr id="0" name="image2.png"/>
                          <pic:cNvPicPr preferRelativeResize="0"/>
                        </pic:nvPicPr>
                        <pic:blipFill>
                          <a:blip r:embed="rId17"/>
                          <a:srcRect b="26238" l="0" r="0" t="0"/>
                          <a:stretch>
                            <a:fillRect/>
                          </a:stretch>
                        </pic:blipFill>
                        <pic:spPr>
                          <a:xfrm>
                            <a:off x="0" y="0"/>
                            <a:ext cx="766763" cy="47505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0" w:lineRule="auto"/>
              <w:rPr>
                <w:b w:val="1"/>
                <w:color w:val="741b47"/>
                <w:sz w:val="24"/>
                <w:szCs w:val="24"/>
              </w:rPr>
            </w:pPr>
            <w:r w:rsidDel="00000000" w:rsidR="00000000" w:rsidRPr="00000000">
              <w:rPr>
                <w:b w:val="1"/>
                <w:color w:val="741b47"/>
                <w:sz w:val="24"/>
                <w:szCs w:val="24"/>
                <w:rtl w:val="0"/>
              </w:rPr>
              <w:t xml:space="preserve">Liner 400</w:t>
            </w:r>
          </w:p>
          <w:p w:rsidR="00000000" w:rsidDel="00000000" w:rsidP="00000000" w:rsidRDefault="00000000" w:rsidRPr="00000000" w14:paraId="0000003C">
            <w:pPr>
              <w:spacing w:after="0" w:before="0" w:lineRule="auto"/>
              <w:rPr>
                <w:sz w:val="20"/>
                <w:szCs w:val="20"/>
              </w:rPr>
            </w:pPr>
            <w:r w:rsidDel="00000000" w:rsidR="00000000" w:rsidRPr="00000000">
              <w:rPr>
                <w:sz w:val="20"/>
                <w:szCs w:val="20"/>
                <w:rtl w:val="0"/>
              </w:rPr>
              <w:t xml:space="preserve">Due to ever increasing demand, we offer white paper liners by the case. Our box of 400 liners is just what is needed for a well-established Orchard Mason Bee colony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C04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w:t>
            </w:r>
          </w:p>
          <w:p w:rsidR="00000000" w:rsidDel="00000000" w:rsidP="00000000" w:rsidRDefault="00000000" w:rsidRPr="00000000" w14:paraId="0000003F">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772.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0" w:lineRule="auto"/>
              <w:ind w:left="0" w:firstLine="0"/>
              <w:rPr>
                <w:sz w:val="24"/>
                <w:szCs w:val="24"/>
              </w:rPr>
            </w:pPr>
            <w:r w:rsidDel="00000000" w:rsidR="00000000" w:rsidRPr="00000000">
              <w:rPr>
                <w:sz w:val="24"/>
                <w:szCs w:val="24"/>
              </w:rPr>
              <w:drawing>
                <wp:inline distB="114300" distT="114300" distL="114300" distR="114300">
                  <wp:extent cx="842939" cy="859631"/>
                  <wp:effectExtent b="0" l="0" r="0" t="0"/>
                  <wp:docPr id="3" name="image32.jpg"/>
                  <a:graphic>
                    <a:graphicData uri="http://schemas.openxmlformats.org/drawingml/2006/picture">
                      <pic:pic>
                        <pic:nvPicPr>
                          <pic:cNvPr id="0" name="image32.jpg"/>
                          <pic:cNvPicPr preferRelativeResize="0"/>
                        </pic:nvPicPr>
                        <pic:blipFill>
                          <a:blip r:embed="rId18"/>
                          <a:srcRect b="16680" l="0" r="0" t="5723"/>
                          <a:stretch>
                            <a:fillRect/>
                          </a:stretch>
                        </pic:blipFill>
                        <pic:spPr>
                          <a:xfrm>
                            <a:off x="0" y="0"/>
                            <a:ext cx="842939" cy="859631"/>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rPr>
                <w:b w:val="1"/>
                <w:color w:val="741b47"/>
                <w:sz w:val="24"/>
                <w:szCs w:val="24"/>
              </w:rPr>
            </w:pPr>
            <w:r w:rsidDel="00000000" w:rsidR="00000000" w:rsidRPr="00000000">
              <w:rPr>
                <w:b w:val="1"/>
                <w:color w:val="741b47"/>
                <w:sz w:val="24"/>
                <w:szCs w:val="24"/>
                <w:rtl w:val="0"/>
              </w:rPr>
              <w:t xml:space="preserve">Natural Reed Tubes 50</w:t>
            </w:r>
          </w:p>
          <w:p w:rsidR="00000000" w:rsidDel="00000000" w:rsidP="00000000" w:rsidRDefault="00000000" w:rsidRPr="00000000" w14:paraId="00000042">
            <w:pPr>
              <w:rPr>
                <w:sz w:val="20"/>
                <w:szCs w:val="20"/>
              </w:rPr>
            </w:pPr>
            <w:r w:rsidDel="00000000" w:rsidR="00000000" w:rsidRPr="00000000">
              <w:rPr>
                <w:sz w:val="20"/>
                <w:szCs w:val="20"/>
                <w:rtl w:val="0"/>
              </w:rPr>
              <w:t xml:space="preserve">This 50 count set of nesting tubes are all natural Phragmites reeds. No paper liners are required, but maybe used if they will fit into the slight variation in diameter of the natural reed. They replicate the natural holes Orchard Mason Bees prefer and are considered single use (if they are occupied during the OMB season) as cocoons can not be removed without splitting them apart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C05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w:t>
            </w:r>
          </w:p>
          <w:p w:rsidR="00000000" w:rsidDel="00000000" w:rsidP="00000000" w:rsidRDefault="00000000" w:rsidRPr="00000000" w14:paraId="00000045">
            <w:pPr>
              <w:spacing w:after="0" w:before="0" w:lineRule="auto"/>
              <w:ind w:left="180" w:firstLine="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0" w:lineRule="auto"/>
              <w:ind w:left="0" w:firstLine="0"/>
              <w:rPr>
                <w:sz w:val="24"/>
                <w:szCs w:val="24"/>
              </w:rPr>
            </w:pPr>
            <w:r w:rsidDel="00000000" w:rsidR="00000000" w:rsidRPr="00000000">
              <w:rPr>
                <w:sz w:val="24"/>
                <w:szCs w:val="24"/>
              </w:rPr>
              <w:drawing>
                <wp:inline distB="114300" distT="114300" distL="114300" distR="114300">
                  <wp:extent cx="519113" cy="504890"/>
                  <wp:effectExtent b="0" l="0" r="0" t="0"/>
                  <wp:docPr id="1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19113" cy="5048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0" w:lineRule="auto"/>
              <w:rPr>
                <w:b w:val="1"/>
                <w:color w:val="741b47"/>
                <w:sz w:val="24"/>
                <w:szCs w:val="24"/>
              </w:rPr>
            </w:pPr>
            <w:r w:rsidDel="00000000" w:rsidR="00000000" w:rsidRPr="00000000">
              <w:rPr>
                <w:b w:val="1"/>
                <w:color w:val="741b47"/>
                <w:sz w:val="24"/>
                <w:szCs w:val="24"/>
                <w:rtl w:val="0"/>
              </w:rPr>
              <w:t xml:space="preserve">Natural Reed Tubes 300</w:t>
            </w:r>
          </w:p>
          <w:p w:rsidR="00000000" w:rsidDel="00000000" w:rsidP="00000000" w:rsidRDefault="00000000" w:rsidRPr="00000000" w14:paraId="00000048">
            <w:pPr>
              <w:rPr>
                <w:sz w:val="20"/>
                <w:szCs w:val="20"/>
              </w:rPr>
            </w:pPr>
            <w:r w:rsidDel="00000000" w:rsidR="00000000" w:rsidRPr="00000000">
              <w:rPr>
                <w:sz w:val="20"/>
                <w:szCs w:val="20"/>
                <w:rtl w:val="0"/>
              </w:rPr>
              <w:t xml:space="preserve">This 300 count case of Phragmites reeds are what is needed for a busy well established Orchard Mason Bee host location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C06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w:t>
            </w:r>
          </w:p>
          <w:p w:rsidR="00000000" w:rsidDel="00000000" w:rsidP="00000000" w:rsidRDefault="00000000" w:rsidRPr="00000000" w14:paraId="0000004B">
            <w:pPr>
              <w:spacing w:after="0" w:before="0" w:lineRule="auto"/>
              <w:ind w:left="180" w:firstLine="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2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rPr>
                <w:sz w:val="24"/>
                <w:szCs w:val="24"/>
              </w:rPr>
            </w:pPr>
            <w:r w:rsidDel="00000000" w:rsidR="00000000" w:rsidRPr="00000000">
              <w:rPr>
                <w:sz w:val="24"/>
                <w:szCs w:val="24"/>
              </w:rPr>
              <w:drawing>
                <wp:inline distB="114300" distT="114300" distL="114300" distR="114300">
                  <wp:extent cx="642938" cy="630807"/>
                  <wp:effectExtent b="0" l="0" r="0" t="0"/>
                  <wp:docPr id="5" name="image24.jpg"/>
                  <a:graphic>
                    <a:graphicData uri="http://schemas.openxmlformats.org/drawingml/2006/picture">
                      <pic:pic>
                        <pic:nvPicPr>
                          <pic:cNvPr id="0" name="image24.jpg"/>
                          <pic:cNvPicPr preferRelativeResize="0"/>
                        </pic:nvPicPr>
                        <pic:blipFill>
                          <a:blip r:embed="rId20"/>
                          <a:srcRect b="15525" l="0" r="0" t="10710"/>
                          <a:stretch>
                            <a:fillRect/>
                          </a:stretch>
                        </pic:blipFill>
                        <pic:spPr>
                          <a:xfrm>
                            <a:off x="0" y="0"/>
                            <a:ext cx="642938" cy="63080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rPr>
                <w:b w:val="1"/>
                <w:sz w:val="24"/>
                <w:szCs w:val="24"/>
              </w:rPr>
            </w:pPr>
            <w:r w:rsidDel="00000000" w:rsidR="00000000" w:rsidRPr="00000000">
              <w:rPr>
                <w:b w:val="1"/>
                <w:color w:val="741b47"/>
                <w:sz w:val="24"/>
                <w:szCs w:val="24"/>
                <w:rtl w:val="0"/>
              </w:rPr>
              <w:t xml:space="preserve">Observation Box – Small</w:t>
            </w:r>
            <w:r w:rsidDel="00000000" w:rsidR="00000000" w:rsidRPr="00000000">
              <w:rPr>
                <w:b w:val="1"/>
                <w:sz w:val="24"/>
                <w:szCs w:val="24"/>
                <w:rtl w:val="0"/>
              </w:rPr>
              <w:t xml:space="preserve">       </w:t>
              <w:tab/>
            </w:r>
          </w:p>
          <w:p w:rsidR="00000000" w:rsidDel="00000000" w:rsidP="00000000" w:rsidRDefault="00000000" w:rsidRPr="00000000" w14:paraId="0000004E">
            <w:pPr>
              <w:rPr>
                <w:b w:val="1"/>
                <w:color w:val="741b47"/>
                <w:sz w:val="24"/>
                <w:szCs w:val="24"/>
              </w:rPr>
            </w:pPr>
            <w:r w:rsidDel="00000000" w:rsidR="00000000" w:rsidRPr="00000000">
              <w:rPr>
                <w:sz w:val="20"/>
                <w:szCs w:val="20"/>
                <w:rtl w:val="0"/>
              </w:rPr>
              <w:t xml:space="preserve">Hand-crafted Observation Box to hang on the wall so you can see the female OMBs gathering clay, pollen and laying her eggs. This is a great teaching tool for children learning about Orchard Mason Bees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D01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w:t>
            </w:r>
          </w:p>
        </w:tc>
      </w:tr>
      <w:tr>
        <w:trPr>
          <w:cantSplit w:val="0"/>
          <w:trHeight w:val="15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rPr>
                <w:sz w:val="24"/>
                <w:szCs w:val="24"/>
              </w:rPr>
            </w:pPr>
            <w:r w:rsidDel="00000000" w:rsidR="00000000" w:rsidRPr="00000000">
              <w:rPr>
                <w:sz w:val="24"/>
                <w:szCs w:val="24"/>
              </w:rPr>
              <w:drawing>
                <wp:inline distB="114300" distT="114300" distL="114300" distR="114300">
                  <wp:extent cx="762595" cy="762595"/>
                  <wp:effectExtent b="0" l="0" r="0" t="0"/>
                  <wp:docPr id="19"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762595" cy="76259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rPr>
                <w:b w:val="1"/>
                <w:color w:val="741b47"/>
                <w:sz w:val="24"/>
                <w:szCs w:val="24"/>
              </w:rPr>
            </w:pPr>
            <w:r w:rsidDel="00000000" w:rsidR="00000000" w:rsidRPr="00000000">
              <w:rPr>
                <w:b w:val="1"/>
                <w:color w:val="741b47"/>
                <w:sz w:val="24"/>
                <w:szCs w:val="24"/>
                <w:rtl w:val="0"/>
              </w:rPr>
              <w:t xml:space="preserve">ABS Shelter with Systems </w:t>
            </w:r>
          </w:p>
          <w:p w:rsidR="00000000" w:rsidDel="00000000" w:rsidP="00000000" w:rsidRDefault="00000000" w:rsidRPr="00000000" w14:paraId="00000053">
            <w:pPr>
              <w:rPr>
                <w:b w:val="1"/>
                <w:color w:val="741b47"/>
                <w:sz w:val="30"/>
                <w:szCs w:val="30"/>
              </w:rPr>
            </w:pPr>
            <w:r w:rsidDel="00000000" w:rsidR="00000000" w:rsidRPr="00000000">
              <w:rPr>
                <w:sz w:val="20"/>
                <w:szCs w:val="20"/>
                <w:rtl w:val="0"/>
              </w:rPr>
              <w:t xml:space="preserve">Made of thick ABS plastic piping, built in Washington State and filled with 40 Systems (water resistant coated cardboard tube (reusable), white paper liner and reusable black end plug). A great, very durable, starter house. Orchard Mason bees love how warm the house stays in the spring</w:t>
            </w:r>
            <w:r w:rsidDel="00000000" w:rsidR="00000000" w:rsidRPr="00000000">
              <w:rPr>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D02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rPr>
                <w:sz w:val="24"/>
                <w:szCs w:val="24"/>
              </w:rPr>
            </w:pPr>
            <w:r w:rsidDel="00000000" w:rsidR="00000000" w:rsidRPr="00000000">
              <w:rPr>
                <w:sz w:val="24"/>
                <w:szCs w:val="24"/>
              </w:rPr>
              <w:drawing>
                <wp:inline distB="114300" distT="114300" distL="114300" distR="114300">
                  <wp:extent cx="719138" cy="699345"/>
                  <wp:effectExtent b="0" l="0" r="0" t="0"/>
                  <wp:docPr id="25" name="image12.jpg"/>
                  <a:graphic>
                    <a:graphicData uri="http://schemas.openxmlformats.org/drawingml/2006/picture">
                      <pic:pic>
                        <pic:nvPicPr>
                          <pic:cNvPr id="0" name="image12.jpg"/>
                          <pic:cNvPicPr preferRelativeResize="0"/>
                        </pic:nvPicPr>
                        <pic:blipFill>
                          <a:blip r:embed="rId22"/>
                          <a:srcRect b="0" l="21774" r="8870" t="8345"/>
                          <a:stretch>
                            <a:fillRect/>
                          </a:stretch>
                        </pic:blipFill>
                        <pic:spPr>
                          <a:xfrm>
                            <a:off x="0" y="0"/>
                            <a:ext cx="719138" cy="69934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rPr>
                <w:b w:val="1"/>
                <w:color w:val="741b47"/>
                <w:sz w:val="30"/>
                <w:szCs w:val="30"/>
              </w:rPr>
            </w:pPr>
            <w:r w:rsidDel="00000000" w:rsidR="00000000" w:rsidRPr="00000000">
              <w:rPr>
                <w:b w:val="1"/>
                <w:color w:val="741b47"/>
                <w:sz w:val="24"/>
                <w:szCs w:val="24"/>
                <w:rtl w:val="0"/>
              </w:rPr>
              <w:t xml:space="preserve">ABS Shelter with Reeds</w:t>
            </w:r>
            <w:r w:rsidDel="00000000" w:rsidR="00000000" w:rsidRPr="00000000">
              <w:rPr>
                <w:b w:val="1"/>
                <w:color w:val="741b47"/>
                <w:sz w:val="30"/>
                <w:szCs w:val="30"/>
                <w:rtl w:val="0"/>
              </w:rPr>
              <w:t xml:space="preserve"> </w:t>
            </w:r>
          </w:p>
          <w:p w:rsidR="00000000" w:rsidDel="00000000" w:rsidP="00000000" w:rsidRDefault="00000000" w:rsidRPr="00000000" w14:paraId="00000058">
            <w:pPr>
              <w:rPr>
                <w:b w:val="1"/>
                <w:color w:val="741b47"/>
                <w:sz w:val="26"/>
                <w:szCs w:val="26"/>
              </w:rPr>
            </w:pPr>
            <w:r w:rsidDel="00000000" w:rsidR="00000000" w:rsidRPr="00000000">
              <w:rPr>
                <w:sz w:val="20"/>
                <w:szCs w:val="20"/>
                <w:rtl w:val="0"/>
              </w:rPr>
              <w:t xml:space="preserve">Made of thick ABS plastic piping, built in Washington State and filled with 30 Natural Reeds. A great, very durable, starter house. Orchard Mason bees love how warm the house stays in the spring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D03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p w:rsidR="00000000" w:rsidDel="00000000" w:rsidP="00000000" w:rsidRDefault="00000000" w:rsidRPr="00000000" w14:paraId="0000005B">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277.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after="0" w:before="0" w:lineRule="auto"/>
              <w:ind w:left="0" w:firstLine="0"/>
              <w:rPr>
                <w:sz w:val="24"/>
                <w:szCs w:val="24"/>
              </w:rPr>
            </w:pPr>
            <w:r w:rsidDel="00000000" w:rsidR="00000000" w:rsidRPr="00000000">
              <w:rPr>
                <w:sz w:val="24"/>
                <w:szCs w:val="24"/>
              </w:rPr>
              <w:drawing>
                <wp:inline distB="114300" distT="114300" distL="114300" distR="114300">
                  <wp:extent cx="652463" cy="684290"/>
                  <wp:effectExtent b="0" l="0" r="0" t="0"/>
                  <wp:docPr id="33" name="image35.jpg"/>
                  <a:graphic>
                    <a:graphicData uri="http://schemas.openxmlformats.org/drawingml/2006/picture">
                      <pic:pic>
                        <pic:nvPicPr>
                          <pic:cNvPr id="0" name="image35.jpg"/>
                          <pic:cNvPicPr preferRelativeResize="0"/>
                        </pic:nvPicPr>
                        <pic:blipFill>
                          <a:blip r:embed="rId23"/>
                          <a:srcRect b="0" l="0" r="0" t="0"/>
                          <a:stretch>
                            <a:fillRect/>
                          </a:stretch>
                        </pic:blipFill>
                        <pic:spPr>
                          <a:xfrm>
                            <a:off x="0" y="0"/>
                            <a:ext cx="652463" cy="684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0" w:lineRule="auto"/>
              <w:rPr>
                <w:b w:val="1"/>
                <w:color w:val="741b47"/>
                <w:sz w:val="24"/>
                <w:szCs w:val="24"/>
              </w:rPr>
            </w:pPr>
            <w:r w:rsidDel="00000000" w:rsidR="00000000" w:rsidRPr="00000000">
              <w:rPr>
                <w:b w:val="1"/>
                <w:color w:val="741b47"/>
                <w:sz w:val="24"/>
                <w:szCs w:val="24"/>
                <w:rtl w:val="0"/>
              </w:rPr>
              <w:t xml:space="preserve">Wood Shelter with Systems</w:t>
            </w:r>
          </w:p>
          <w:p w:rsidR="00000000" w:rsidDel="00000000" w:rsidP="00000000" w:rsidRDefault="00000000" w:rsidRPr="00000000" w14:paraId="0000005E">
            <w:pPr>
              <w:spacing w:after="0" w:before="0" w:lineRule="auto"/>
              <w:rPr>
                <w:sz w:val="20"/>
                <w:szCs w:val="20"/>
              </w:rPr>
            </w:pPr>
            <w:r w:rsidDel="00000000" w:rsidR="00000000" w:rsidRPr="00000000">
              <w:rPr>
                <w:sz w:val="20"/>
                <w:szCs w:val="20"/>
                <w:rtl w:val="0"/>
              </w:rPr>
              <w:t xml:space="preserve">Fun starter</w:t>
            </w:r>
            <w:r w:rsidDel="00000000" w:rsidR="00000000" w:rsidRPr="00000000">
              <w:rPr>
                <w:sz w:val="20"/>
                <w:szCs w:val="20"/>
                <w:rtl w:val="0"/>
              </w:rPr>
              <w:t xml:space="preserve"> Orchard Mason Bee shelter we call ‘Mikie’s’ after the designer and builder. Comes ready with 80 Systems (water resistant coated coated cardboard tube (reuseable), white paper liners and reusable black plug) and is built to last with cedar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after="0" w:before="0" w:lineRule="auto"/>
              <w:ind w:right="-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D04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after="0" w:before="0" w:lineRule="auto"/>
              <w:ind w:right="28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$30</w:t>
            </w:r>
          </w:p>
          <w:p w:rsidR="00000000" w:rsidDel="00000000" w:rsidP="00000000" w:rsidRDefault="00000000" w:rsidRPr="00000000" w14:paraId="00000061">
            <w:pPr>
              <w:spacing w:after="0" w:before="0" w:lineRule="auto"/>
              <w:ind w:right="28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232.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0" w:before="0" w:lineRule="auto"/>
              <w:ind w:left="0" w:firstLine="0"/>
              <w:rPr>
                <w:sz w:val="24"/>
                <w:szCs w:val="24"/>
              </w:rPr>
            </w:pPr>
            <w:r w:rsidDel="00000000" w:rsidR="00000000" w:rsidRPr="00000000">
              <w:rPr>
                <w:sz w:val="24"/>
                <w:szCs w:val="24"/>
              </w:rPr>
              <w:drawing>
                <wp:inline distB="114300" distT="114300" distL="114300" distR="114300">
                  <wp:extent cx="528638" cy="685577"/>
                  <wp:effectExtent b="0" l="0" r="0" t="0"/>
                  <wp:docPr id="2"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28638" cy="68557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0" w:before="0" w:lineRule="auto"/>
              <w:rPr>
                <w:b w:val="1"/>
                <w:color w:val="741b47"/>
                <w:sz w:val="24"/>
                <w:szCs w:val="24"/>
              </w:rPr>
            </w:pPr>
            <w:r w:rsidDel="00000000" w:rsidR="00000000" w:rsidRPr="00000000">
              <w:rPr>
                <w:b w:val="1"/>
                <w:color w:val="741b47"/>
                <w:sz w:val="24"/>
                <w:szCs w:val="24"/>
                <w:rtl w:val="0"/>
              </w:rPr>
              <w:t xml:space="preserve">Wood Shelter with Reeds</w:t>
            </w:r>
          </w:p>
          <w:p w:rsidR="00000000" w:rsidDel="00000000" w:rsidP="00000000" w:rsidRDefault="00000000" w:rsidRPr="00000000" w14:paraId="00000064">
            <w:pPr>
              <w:spacing w:after="0" w:before="0" w:lineRule="auto"/>
              <w:rPr>
                <w:sz w:val="20"/>
                <w:szCs w:val="20"/>
              </w:rPr>
            </w:pPr>
            <w:r w:rsidDel="00000000" w:rsidR="00000000" w:rsidRPr="00000000">
              <w:rPr>
                <w:sz w:val="20"/>
                <w:szCs w:val="20"/>
                <w:rtl w:val="0"/>
              </w:rPr>
              <w:t xml:space="preserve">Great starter</w:t>
            </w:r>
            <w:r w:rsidDel="00000000" w:rsidR="00000000" w:rsidRPr="00000000">
              <w:rPr>
                <w:sz w:val="20"/>
                <w:szCs w:val="20"/>
                <w:rtl w:val="0"/>
              </w:rPr>
              <w:t xml:space="preserve"> Orchard Mason Bee shelter handmade by a local craftsman that we nicknamed Mikie’s. This one is filled with approximately 70 natural reed tubes. These tubes have slightly varying hole sizes OMB love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D05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p w:rsidR="00000000" w:rsidDel="00000000" w:rsidP="00000000" w:rsidRDefault="00000000" w:rsidRPr="00000000" w14:paraId="00000067">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450.48828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after="0" w:before="0" w:lineRule="auto"/>
              <w:ind w:left="0" w:firstLine="0"/>
              <w:rPr>
                <w:sz w:val="24"/>
                <w:szCs w:val="24"/>
              </w:rPr>
            </w:pPr>
            <w:r w:rsidDel="00000000" w:rsidR="00000000" w:rsidRPr="00000000">
              <w:rPr>
                <w:sz w:val="24"/>
                <w:szCs w:val="24"/>
              </w:rPr>
              <w:drawing>
                <wp:inline distB="114300" distT="114300" distL="114300" distR="114300">
                  <wp:extent cx="600075" cy="784380"/>
                  <wp:effectExtent b="0" l="0" r="0" t="0"/>
                  <wp:docPr id="20" name="image23.jpg"/>
                  <a:graphic>
                    <a:graphicData uri="http://schemas.openxmlformats.org/drawingml/2006/picture">
                      <pic:pic>
                        <pic:nvPicPr>
                          <pic:cNvPr id="0" name="image23.jpg"/>
                          <pic:cNvPicPr preferRelativeResize="0"/>
                        </pic:nvPicPr>
                        <pic:blipFill>
                          <a:blip r:embed="rId25"/>
                          <a:srcRect b="3763" l="5825" r="10679" t="4999"/>
                          <a:stretch>
                            <a:fillRect/>
                          </a:stretch>
                        </pic:blipFill>
                        <pic:spPr>
                          <a:xfrm>
                            <a:off x="0" y="0"/>
                            <a:ext cx="600075" cy="78438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after="0" w:before="0" w:lineRule="auto"/>
              <w:rPr>
                <w:b w:val="1"/>
                <w:color w:val="741b47"/>
                <w:sz w:val="24"/>
                <w:szCs w:val="24"/>
              </w:rPr>
            </w:pPr>
            <w:r w:rsidDel="00000000" w:rsidR="00000000" w:rsidRPr="00000000">
              <w:rPr>
                <w:b w:val="1"/>
                <w:color w:val="741b47"/>
                <w:sz w:val="24"/>
                <w:szCs w:val="24"/>
                <w:rtl w:val="0"/>
              </w:rPr>
              <w:t xml:space="preserve">System 74 Shelter (only)</w:t>
            </w:r>
          </w:p>
          <w:p w:rsidR="00000000" w:rsidDel="00000000" w:rsidP="00000000" w:rsidRDefault="00000000" w:rsidRPr="00000000" w14:paraId="0000006B">
            <w:pPr>
              <w:spacing w:after="0" w:before="0" w:lineRule="auto"/>
              <w:rPr>
                <w:b w:val="1"/>
                <w:sz w:val="20"/>
                <w:szCs w:val="20"/>
              </w:rPr>
            </w:pPr>
            <w:r w:rsidDel="00000000" w:rsidR="00000000" w:rsidRPr="00000000">
              <w:rPr>
                <w:sz w:val="20"/>
                <w:szCs w:val="20"/>
                <w:rtl w:val="0"/>
              </w:rPr>
              <w:t xml:space="preserve">W</w:t>
            </w:r>
            <w:r w:rsidDel="00000000" w:rsidR="00000000" w:rsidRPr="00000000">
              <w:rPr>
                <w:sz w:val="20"/>
                <w:szCs w:val="20"/>
                <w:rtl w:val="0"/>
              </w:rPr>
              <w:t xml:space="preserve">ooden shelter built to hold a System 74, with an attic to release cocoons protected from birds until they emerge. This shelter includes an Observation Box to view the female Orchard Mason Bee working as she builds her clay walls, makes pollen/nectar loaf and egg laying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D07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p w:rsidR="00000000" w:rsidDel="00000000" w:rsidP="00000000" w:rsidRDefault="00000000" w:rsidRPr="00000000" w14:paraId="0000006E">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277.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ind w:left="0" w:firstLine="0"/>
              <w:rPr>
                <w:sz w:val="24"/>
                <w:szCs w:val="24"/>
              </w:rPr>
            </w:pPr>
            <w:r w:rsidDel="00000000" w:rsidR="00000000" w:rsidRPr="00000000">
              <w:rPr>
                <w:sz w:val="24"/>
                <w:szCs w:val="24"/>
              </w:rPr>
              <w:drawing>
                <wp:inline distB="114300" distT="114300" distL="114300" distR="114300">
                  <wp:extent cx="695325" cy="733425"/>
                  <wp:effectExtent b="0" l="0" r="0" t="0"/>
                  <wp:docPr id="15" name="image19.jpg"/>
                  <a:graphic>
                    <a:graphicData uri="http://schemas.openxmlformats.org/drawingml/2006/picture">
                      <pic:pic>
                        <pic:nvPicPr>
                          <pic:cNvPr id="0" name="image19.jpg"/>
                          <pic:cNvPicPr preferRelativeResize="0"/>
                        </pic:nvPicPr>
                        <pic:blipFill>
                          <a:blip r:embed="rId26"/>
                          <a:srcRect b="0" l="8737" r="20388" t="0"/>
                          <a:stretch>
                            <a:fillRect/>
                          </a:stretch>
                        </pic:blipFill>
                        <pic:spPr>
                          <a:xfrm>
                            <a:off x="0" y="0"/>
                            <a:ext cx="695325" cy="7334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rPr>
                <w:b w:val="1"/>
                <w:color w:val="741b47"/>
                <w:sz w:val="24"/>
                <w:szCs w:val="24"/>
              </w:rPr>
            </w:pPr>
            <w:r w:rsidDel="00000000" w:rsidR="00000000" w:rsidRPr="00000000">
              <w:rPr>
                <w:b w:val="1"/>
                <w:color w:val="741b47"/>
                <w:sz w:val="24"/>
                <w:szCs w:val="24"/>
                <w:rtl w:val="0"/>
              </w:rPr>
              <w:t xml:space="preserve">System 74 Shelter with System 74</w:t>
            </w:r>
          </w:p>
          <w:p w:rsidR="00000000" w:rsidDel="00000000" w:rsidP="00000000" w:rsidRDefault="00000000" w:rsidRPr="00000000" w14:paraId="00000071">
            <w:pPr>
              <w:rPr>
                <w:rFonts w:ascii="Times New Roman" w:cs="Times New Roman" w:eastAsia="Times New Roman" w:hAnsi="Times New Roman"/>
                <w:b w:val="1"/>
                <w:sz w:val="20"/>
                <w:szCs w:val="20"/>
              </w:rPr>
            </w:pPr>
            <w:r w:rsidDel="00000000" w:rsidR="00000000" w:rsidRPr="00000000">
              <w:rPr>
                <w:sz w:val="20"/>
                <w:szCs w:val="20"/>
                <w:rtl w:val="0"/>
              </w:rPr>
              <w:t xml:space="preserve">This hand-crafted wooden shelter, built in Washington State from locally sourced cedar, includes an Observation Box in the attic (to watch the female OMB as she works) and a System 74 (water resistant coated cardboard tube (reusable), white paper liner &amp; reusable black plug) inside a waterproof/protective container. Triple weather protection!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D08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w:t>
            </w:r>
          </w:p>
        </w:tc>
      </w:tr>
      <w:tr>
        <w:trPr>
          <w:cantSplit w:val="0"/>
          <w:trHeight w:val="1292.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ind w:left="90" w:firstLine="0"/>
              <w:rPr>
                <w:sz w:val="24"/>
                <w:szCs w:val="24"/>
              </w:rPr>
            </w:pPr>
            <w:r w:rsidDel="00000000" w:rsidR="00000000" w:rsidRPr="00000000">
              <w:rPr>
                <w:sz w:val="24"/>
                <w:szCs w:val="24"/>
              </w:rPr>
              <w:drawing>
                <wp:inline distB="114300" distT="114300" distL="114300" distR="114300">
                  <wp:extent cx="914400" cy="638175"/>
                  <wp:effectExtent b="0" l="0" r="0" t="0"/>
                  <wp:docPr id="24" name="image31.jpg"/>
                  <a:graphic>
                    <a:graphicData uri="http://schemas.openxmlformats.org/drawingml/2006/picture">
                      <pic:pic>
                        <pic:nvPicPr>
                          <pic:cNvPr id="0" name="image31.jpg"/>
                          <pic:cNvPicPr preferRelativeResize="0"/>
                        </pic:nvPicPr>
                        <pic:blipFill>
                          <a:blip r:embed="rId27"/>
                          <a:srcRect b="0" l="0" r="6796" t="12401"/>
                          <a:stretch>
                            <a:fillRect/>
                          </a:stretch>
                        </pic:blipFill>
                        <pic:spPr>
                          <a:xfrm>
                            <a:off x="0" y="0"/>
                            <a:ext cx="914400" cy="6381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rPr>
                <w:b w:val="1"/>
                <w:color w:val="741b47"/>
                <w:sz w:val="24"/>
                <w:szCs w:val="24"/>
              </w:rPr>
            </w:pPr>
            <w:r w:rsidDel="00000000" w:rsidR="00000000" w:rsidRPr="00000000">
              <w:rPr>
                <w:b w:val="1"/>
                <w:color w:val="741b47"/>
                <w:sz w:val="24"/>
                <w:szCs w:val="24"/>
                <w:rtl w:val="0"/>
              </w:rPr>
              <w:t xml:space="preserve">System 74 Double Shelter (only)</w:t>
            </w:r>
          </w:p>
          <w:p w:rsidR="00000000" w:rsidDel="00000000" w:rsidP="00000000" w:rsidRDefault="00000000" w:rsidRPr="00000000" w14:paraId="00000076">
            <w:pPr>
              <w:rPr>
                <w:sz w:val="24"/>
                <w:szCs w:val="24"/>
              </w:rPr>
            </w:pPr>
            <w:r w:rsidDel="00000000" w:rsidR="00000000" w:rsidRPr="00000000">
              <w:rPr>
                <w:sz w:val="20"/>
                <w:szCs w:val="20"/>
                <w:rtl w:val="0"/>
              </w:rPr>
              <w:t xml:space="preserve">The perfect way to create a stable environment for two System 74s. The all cedar construction is built to last with added protection from the elements</w:t>
            </w: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D10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r>
      <w:tr>
        <w:trPr>
          <w:cantSplit w:val="0"/>
          <w:trHeight w:val="1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ind w:left="0" w:firstLine="0"/>
              <w:rPr>
                <w:sz w:val="24"/>
                <w:szCs w:val="24"/>
              </w:rPr>
            </w:pPr>
            <w:r w:rsidDel="00000000" w:rsidR="00000000" w:rsidRPr="00000000">
              <w:rPr>
                <w:sz w:val="24"/>
                <w:szCs w:val="24"/>
              </w:rPr>
              <w:drawing>
                <wp:inline distB="114300" distT="114300" distL="114300" distR="114300">
                  <wp:extent cx="981075" cy="850850"/>
                  <wp:effectExtent b="0" l="0" r="0" t="0"/>
                  <wp:docPr id="14" name="image17.jpg"/>
                  <a:graphic>
                    <a:graphicData uri="http://schemas.openxmlformats.org/drawingml/2006/picture">
                      <pic:pic>
                        <pic:nvPicPr>
                          <pic:cNvPr id="0" name="image17.jpg"/>
                          <pic:cNvPicPr preferRelativeResize="0"/>
                        </pic:nvPicPr>
                        <pic:blipFill>
                          <a:blip r:embed="rId28"/>
                          <a:srcRect b="13587" l="0" r="0" t="21407"/>
                          <a:stretch>
                            <a:fillRect/>
                          </a:stretch>
                        </pic:blipFill>
                        <pic:spPr>
                          <a:xfrm>
                            <a:off x="0" y="0"/>
                            <a:ext cx="981075" cy="8508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after="0" w:before="0" w:lineRule="auto"/>
              <w:rPr>
                <w:b w:val="1"/>
                <w:color w:val="741b47"/>
                <w:sz w:val="24"/>
                <w:szCs w:val="24"/>
              </w:rPr>
            </w:pPr>
            <w:r w:rsidDel="00000000" w:rsidR="00000000" w:rsidRPr="00000000">
              <w:rPr>
                <w:b w:val="1"/>
                <w:color w:val="741b47"/>
                <w:sz w:val="24"/>
                <w:szCs w:val="24"/>
                <w:rtl w:val="0"/>
              </w:rPr>
              <w:t xml:space="preserve">48 Hole Wood Nesting Block</w:t>
            </w:r>
          </w:p>
          <w:p w:rsidR="00000000" w:rsidDel="00000000" w:rsidP="00000000" w:rsidRDefault="00000000" w:rsidRPr="00000000" w14:paraId="0000007B">
            <w:pPr>
              <w:rPr>
                <w:sz w:val="18"/>
                <w:szCs w:val="18"/>
              </w:rPr>
            </w:pPr>
            <w:r w:rsidDel="00000000" w:rsidR="00000000" w:rsidRPr="00000000">
              <w:rPr>
                <w:sz w:val="20"/>
                <w:szCs w:val="20"/>
                <w:rtl w:val="0"/>
              </w:rPr>
              <w:t xml:space="preserve">Wood Nesting Block 48 for Orchard Mason Bees makes a great habitat and is designed to be used with or without White Paper Liners. Black End Plugs can be used to block the back of each Wood Nesting Block hole. It comes in two different sizes, 48 and 96 holes (also available on this website).  Each section comes apart, making it easy to harvest your cocoons and sanitize the wood block.  Making the wood block reusable year-after-year. Recommended location is inside a Shelter 48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E01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w:t>
            </w:r>
          </w:p>
          <w:p w:rsidR="00000000" w:rsidDel="00000000" w:rsidP="00000000" w:rsidRDefault="00000000" w:rsidRPr="00000000" w14:paraId="0000007E">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after="0" w:before="0" w:lineRule="auto"/>
              <w:ind w:left="0" w:firstLine="0"/>
              <w:rPr>
                <w:sz w:val="24"/>
                <w:szCs w:val="24"/>
              </w:rPr>
            </w:pPr>
            <w:r w:rsidDel="00000000" w:rsidR="00000000" w:rsidRPr="00000000">
              <w:rPr>
                <w:sz w:val="24"/>
                <w:szCs w:val="24"/>
              </w:rPr>
              <w:drawing>
                <wp:inline distB="114300" distT="114300" distL="114300" distR="114300">
                  <wp:extent cx="566738" cy="665587"/>
                  <wp:effectExtent b="0" l="0" r="0" t="0"/>
                  <wp:docPr id="6" name="image28.jpg"/>
                  <a:graphic>
                    <a:graphicData uri="http://schemas.openxmlformats.org/drawingml/2006/picture">
                      <pic:pic>
                        <pic:nvPicPr>
                          <pic:cNvPr id="0" name="image28.jpg"/>
                          <pic:cNvPicPr preferRelativeResize="0"/>
                        </pic:nvPicPr>
                        <pic:blipFill>
                          <a:blip r:embed="rId29"/>
                          <a:srcRect b="4598" l="0" r="0" t="6576"/>
                          <a:stretch>
                            <a:fillRect/>
                          </a:stretch>
                        </pic:blipFill>
                        <pic:spPr>
                          <a:xfrm>
                            <a:off x="0" y="0"/>
                            <a:ext cx="566738" cy="66558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after="0" w:before="0" w:lineRule="auto"/>
              <w:rPr>
                <w:b w:val="1"/>
                <w:color w:val="741b47"/>
                <w:sz w:val="24"/>
                <w:szCs w:val="24"/>
              </w:rPr>
            </w:pPr>
            <w:r w:rsidDel="00000000" w:rsidR="00000000" w:rsidRPr="00000000">
              <w:rPr>
                <w:b w:val="1"/>
                <w:color w:val="741b47"/>
                <w:sz w:val="24"/>
                <w:szCs w:val="24"/>
                <w:rtl w:val="0"/>
              </w:rPr>
              <w:t xml:space="preserve">48 Wood Shelter (Only)</w:t>
            </w:r>
          </w:p>
          <w:p w:rsidR="00000000" w:rsidDel="00000000" w:rsidP="00000000" w:rsidRDefault="00000000" w:rsidRPr="00000000" w14:paraId="00000081">
            <w:pPr>
              <w:spacing w:after="0" w:before="0" w:lineRule="auto"/>
              <w:rPr>
                <w:sz w:val="20"/>
                <w:szCs w:val="20"/>
              </w:rPr>
            </w:pPr>
            <w:r w:rsidDel="00000000" w:rsidR="00000000" w:rsidRPr="00000000">
              <w:rPr>
                <w:sz w:val="20"/>
                <w:szCs w:val="20"/>
                <w:rtl w:val="0"/>
              </w:rPr>
              <w:t xml:space="preserve">Wood Shelter to hold one 48 Hole Wood Nesting Block or nesting material of your choice. This shelter includes an attic space for Orchard Mason Bee cocoons while they await hatching and an Observation Box for viewing the OMB as she works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E02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w:t>
            </w:r>
          </w:p>
          <w:p w:rsidR="00000000" w:rsidDel="00000000" w:rsidP="00000000" w:rsidRDefault="00000000" w:rsidRPr="00000000" w14:paraId="00000084">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2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after="0" w:before="0" w:lineRule="auto"/>
              <w:ind w:left="90" w:firstLine="0"/>
              <w:rPr>
                <w:sz w:val="24"/>
                <w:szCs w:val="24"/>
              </w:rPr>
            </w:pPr>
            <w:r w:rsidDel="00000000" w:rsidR="00000000" w:rsidRPr="00000000">
              <w:rPr>
                <w:sz w:val="24"/>
                <w:szCs w:val="24"/>
              </w:rPr>
              <w:drawing>
                <wp:inline distB="114300" distT="114300" distL="114300" distR="114300">
                  <wp:extent cx="519113" cy="625168"/>
                  <wp:effectExtent b="0" l="0" r="0" t="0"/>
                  <wp:docPr id="23" name="image27.jpg"/>
                  <a:graphic>
                    <a:graphicData uri="http://schemas.openxmlformats.org/drawingml/2006/picture">
                      <pic:pic>
                        <pic:nvPicPr>
                          <pic:cNvPr id="0" name="image27.jpg"/>
                          <pic:cNvPicPr preferRelativeResize="0"/>
                        </pic:nvPicPr>
                        <pic:blipFill>
                          <a:blip r:embed="rId30"/>
                          <a:srcRect b="0" l="0" r="0" t="0"/>
                          <a:stretch>
                            <a:fillRect/>
                          </a:stretch>
                        </pic:blipFill>
                        <pic:spPr>
                          <a:xfrm>
                            <a:off x="0" y="0"/>
                            <a:ext cx="519113" cy="62516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after="0" w:before="0" w:lineRule="auto"/>
              <w:rPr>
                <w:b w:val="1"/>
                <w:color w:val="741b47"/>
                <w:sz w:val="24"/>
                <w:szCs w:val="24"/>
              </w:rPr>
            </w:pPr>
            <w:r w:rsidDel="00000000" w:rsidR="00000000" w:rsidRPr="00000000">
              <w:rPr>
                <w:b w:val="1"/>
                <w:color w:val="741b47"/>
                <w:sz w:val="24"/>
                <w:szCs w:val="24"/>
                <w:rtl w:val="0"/>
              </w:rPr>
              <w:t xml:space="preserve">48 Wood Shelter with 48 Hole Nesting Block</w:t>
            </w:r>
          </w:p>
          <w:p w:rsidR="00000000" w:rsidDel="00000000" w:rsidP="00000000" w:rsidRDefault="00000000" w:rsidRPr="00000000" w14:paraId="00000087">
            <w:pPr>
              <w:spacing w:after="0" w:before="0" w:lineRule="auto"/>
              <w:rPr>
                <w:sz w:val="20"/>
                <w:szCs w:val="20"/>
              </w:rPr>
            </w:pPr>
            <w:r w:rsidDel="00000000" w:rsidR="00000000" w:rsidRPr="00000000">
              <w:rPr>
                <w:sz w:val="20"/>
                <w:szCs w:val="20"/>
                <w:rtl w:val="0"/>
              </w:rPr>
              <w:t xml:space="preserve">Wood Shelter to hold one 48 Hole Wood Nesting Block. The shelter has an attic to protect the Orchard Mason Bee cocoons from birds until they emerge and an Observation Box to observe the female OMB as she works, collecting clay, pollen/nectar and lays her eggs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E03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w:t>
            </w:r>
          </w:p>
          <w:p w:rsidR="00000000" w:rsidDel="00000000" w:rsidP="00000000" w:rsidRDefault="00000000" w:rsidRPr="00000000" w14:paraId="0000008A">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after="0" w:before="0" w:lineRule="auto"/>
              <w:ind w:left="180" w:firstLine="0"/>
              <w:rPr>
                <w:sz w:val="24"/>
                <w:szCs w:val="24"/>
              </w:rPr>
            </w:pPr>
            <w:r w:rsidDel="00000000" w:rsidR="00000000" w:rsidRPr="00000000">
              <w:rPr>
                <w:sz w:val="24"/>
                <w:szCs w:val="24"/>
              </w:rPr>
              <w:drawing>
                <wp:inline distB="114300" distT="114300" distL="114300" distR="114300">
                  <wp:extent cx="500063" cy="568253"/>
                  <wp:effectExtent b="0" l="0" r="0" t="0"/>
                  <wp:docPr id="17" name="image4.jpg"/>
                  <a:graphic>
                    <a:graphicData uri="http://schemas.openxmlformats.org/drawingml/2006/picture">
                      <pic:pic>
                        <pic:nvPicPr>
                          <pic:cNvPr id="0" name="image4.jpg"/>
                          <pic:cNvPicPr preferRelativeResize="0"/>
                        </pic:nvPicPr>
                        <pic:blipFill>
                          <a:blip r:embed="rId31"/>
                          <a:srcRect b="0" l="0" r="0" t="14539"/>
                          <a:stretch>
                            <a:fillRect/>
                          </a:stretch>
                        </pic:blipFill>
                        <pic:spPr>
                          <a:xfrm>
                            <a:off x="0" y="0"/>
                            <a:ext cx="500063" cy="56825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after="0" w:before="0" w:lineRule="auto"/>
              <w:rPr>
                <w:b w:val="1"/>
                <w:color w:val="741b47"/>
                <w:sz w:val="24"/>
                <w:szCs w:val="24"/>
              </w:rPr>
            </w:pPr>
            <w:r w:rsidDel="00000000" w:rsidR="00000000" w:rsidRPr="00000000">
              <w:rPr>
                <w:b w:val="1"/>
                <w:color w:val="741b47"/>
                <w:sz w:val="24"/>
                <w:szCs w:val="24"/>
                <w:rtl w:val="0"/>
              </w:rPr>
              <w:t xml:space="preserve">96 Hole Wood Nesting Block</w:t>
            </w:r>
          </w:p>
          <w:p w:rsidR="00000000" w:rsidDel="00000000" w:rsidP="00000000" w:rsidRDefault="00000000" w:rsidRPr="00000000" w14:paraId="0000008D">
            <w:pPr>
              <w:spacing w:after="0" w:before="0" w:lineRule="auto"/>
              <w:rPr>
                <w:sz w:val="24"/>
                <w:szCs w:val="24"/>
              </w:rPr>
            </w:pPr>
            <w:r w:rsidDel="00000000" w:rsidR="00000000" w:rsidRPr="00000000">
              <w:rPr>
                <w:sz w:val="20"/>
                <w:szCs w:val="20"/>
                <w:rtl w:val="0"/>
              </w:rPr>
              <w:t xml:space="preserve">This reusable and cleanable habitat is a 96 hole segmented wood block designed to be used with or without</w:t>
            </w:r>
            <w:r w:rsidDel="00000000" w:rsidR="00000000" w:rsidRPr="00000000">
              <w:rPr>
                <w:sz w:val="20"/>
                <w:szCs w:val="20"/>
                <w:rtl w:val="0"/>
              </w:rPr>
              <w:t xml:space="preserve"> White Paper Liners</w:t>
            </w:r>
            <w:r w:rsidDel="00000000" w:rsidR="00000000" w:rsidRPr="00000000">
              <w:rPr>
                <w:sz w:val="20"/>
                <w:szCs w:val="20"/>
                <w:rtl w:val="0"/>
              </w:rPr>
              <w:t xml:space="preserve">. It comes apart, making it easy to harvest cocoons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E04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after="0" w:before="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$30</w:t>
            </w:r>
          </w:p>
        </w:tc>
      </w:tr>
      <w:tr>
        <w:trPr>
          <w:cantSplit w:val="0"/>
          <w:trHeight w:val="15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after="0" w:before="0" w:lineRule="auto"/>
              <w:ind w:left="0" w:firstLine="0"/>
              <w:rPr>
                <w:sz w:val="24"/>
                <w:szCs w:val="24"/>
              </w:rPr>
            </w:pPr>
            <w:r w:rsidDel="00000000" w:rsidR="00000000" w:rsidRPr="00000000">
              <w:rPr>
                <w:sz w:val="24"/>
                <w:szCs w:val="24"/>
              </w:rPr>
              <w:drawing>
                <wp:inline distB="114300" distT="114300" distL="114300" distR="114300">
                  <wp:extent cx="661988" cy="776331"/>
                  <wp:effectExtent b="0" l="0" r="0" t="0"/>
                  <wp:docPr id="30" name="image18.jpg"/>
                  <a:graphic>
                    <a:graphicData uri="http://schemas.openxmlformats.org/drawingml/2006/picture">
                      <pic:pic>
                        <pic:nvPicPr>
                          <pic:cNvPr id="0" name="image18.jpg"/>
                          <pic:cNvPicPr preferRelativeResize="0"/>
                        </pic:nvPicPr>
                        <pic:blipFill>
                          <a:blip r:embed="rId32"/>
                          <a:srcRect b="0" l="0" r="0" t="0"/>
                          <a:stretch>
                            <a:fillRect/>
                          </a:stretch>
                        </pic:blipFill>
                        <pic:spPr>
                          <a:xfrm>
                            <a:off x="0" y="0"/>
                            <a:ext cx="661988" cy="776331"/>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rPr>
                <w:b w:val="1"/>
                <w:color w:val="741b47"/>
                <w:sz w:val="24"/>
                <w:szCs w:val="24"/>
              </w:rPr>
            </w:pPr>
            <w:r w:rsidDel="00000000" w:rsidR="00000000" w:rsidRPr="00000000">
              <w:rPr>
                <w:b w:val="1"/>
                <w:color w:val="741b47"/>
                <w:sz w:val="24"/>
                <w:szCs w:val="24"/>
                <w:rtl w:val="0"/>
              </w:rPr>
              <w:t xml:space="preserve">96 Wood Shelter (Only)</w:t>
            </w:r>
          </w:p>
          <w:p w:rsidR="00000000" w:rsidDel="00000000" w:rsidP="00000000" w:rsidRDefault="00000000" w:rsidRPr="00000000" w14:paraId="00000092">
            <w:pPr>
              <w:rPr>
                <w:b w:val="1"/>
                <w:color w:val="741b47"/>
                <w:sz w:val="26"/>
                <w:szCs w:val="26"/>
              </w:rPr>
            </w:pPr>
            <w:r w:rsidDel="00000000" w:rsidR="00000000" w:rsidRPr="00000000">
              <w:rPr>
                <w:sz w:val="20"/>
                <w:szCs w:val="20"/>
                <w:rtl w:val="0"/>
              </w:rPr>
              <w:t xml:space="preserve">This Wood Shelter is engineered to hold one 96 Hole Wood Nesting Block (not included). It does include an Observation Box for viewing the Orchard Mason Bee as she works that is stored in a protected attic space to protect OMB cocoons while they are waiting to emerge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E05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p w:rsidR="00000000" w:rsidDel="00000000" w:rsidP="00000000" w:rsidRDefault="00000000" w:rsidRPr="00000000" w14:paraId="00000095">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21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after="0" w:before="0" w:lineRule="auto"/>
              <w:ind w:left="0" w:firstLine="0"/>
              <w:rPr>
                <w:sz w:val="24"/>
                <w:szCs w:val="24"/>
              </w:rPr>
            </w:pPr>
            <w:r w:rsidDel="00000000" w:rsidR="00000000" w:rsidRPr="00000000">
              <w:rPr>
                <w:sz w:val="24"/>
                <w:szCs w:val="24"/>
              </w:rPr>
              <w:drawing>
                <wp:inline distB="114300" distT="114300" distL="114300" distR="114300">
                  <wp:extent cx="757238" cy="1129214"/>
                  <wp:effectExtent b="0" l="0" r="0" t="0"/>
                  <wp:docPr id="22" name="image6.jpg"/>
                  <a:graphic>
                    <a:graphicData uri="http://schemas.openxmlformats.org/drawingml/2006/picture">
                      <pic:pic>
                        <pic:nvPicPr>
                          <pic:cNvPr id="0" name="image6.jpg"/>
                          <pic:cNvPicPr preferRelativeResize="0"/>
                        </pic:nvPicPr>
                        <pic:blipFill>
                          <a:blip r:embed="rId33"/>
                          <a:srcRect b="4584" l="4098" r="14754" t="4017"/>
                          <a:stretch>
                            <a:fillRect/>
                          </a:stretch>
                        </pic:blipFill>
                        <pic:spPr>
                          <a:xfrm>
                            <a:off x="0" y="0"/>
                            <a:ext cx="757238" cy="112921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after="0" w:before="0" w:lineRule="auto"/>
              <w:rPr>
                <w:b w:val="1"/>
                <w:color w:val="741b47"/>
                <w:sz w:val="30"/>
                <w:szCs w:val="30"/>
              </w:rPr>
            </w:pPr>
            <w:r w:rsidDel="00000000" w:rsidR="00000000" w:rsidRPr="00000000">
              <w:rPr>
                <w:b w:val="1"/>
                <w:color w:val="741b47"/>
                <w:sz w:val="24"/>
                <w:szCs w:val="24"/>
                <w:rtl w:val="0"/>
              </w:rPr>
              <w:t xml:space="preserve">96 Wood Shelter with 96 Hole Nesting Block</w:t>
            </w:r>
            <w:r w:rsidDel="00000000" w:rsidR="00000000" w:rsidRPr="00000000">
              <w:rPr>
                <w:b w:val="1"/>
                <w:color w:val="741b47"/>
                <w:sz w:val="30"/>
                <w:szCs w:val="30"/>
                <w:rtl w:val="0"/>
              </w:rPr>
              <w:t xml:space="preserve"> </w:t>
            </w:r>
          </w:p>
          <w:p w:rsidR="00000000" w:rsidDel="00000000" w:rsidP="00000000" w:rsidRDefault="00000000" w:rsidRPr="00000000" w14:paraId="00000098">
            <w:pPr>
              <w:spacing w:after="0" w:before="0" w:lineRule="auto"/>
              <w:rPr>
                <w:sz w:val="20"/>
                <w:szCs w:val="20"/>
              </w:rPr>
            </w:pPr>
            <w:r w:rsidDel="00000000" w:rsidR="00000000" w:rsidRPr="00000000">
              <w:rPr>
                <w:sz w:val="20"/>
                <w:szCs w:val="20"/>
                <w:rtl w:val="0"/>
              </w:rPr>
              <w:t xml:space="preserve">The best shelter for an existing busy Orchard Mason Bee population or big dreams. </w:t>
            </w:r>
            <w:r w:rsidDel="00000000" w:rsidR="00000000" w:rsidRPr="00000000">
              <w:rPr>
                <w:sz w:val="20"/>
                <w:szCs w:val="20"/>
                <w:rtl w:val="0"/>
              </w:rPr>
              <w:t xml:space="preserve">This shelter includes a 96 Hole Wood Nesting Block, an attic (that will protect the cocoons from birds while they are emerging) and an Observation Box to inspire that sense of awe we all need in our life, as we watch the female Orchard Mason Bee work. The Wood Nesting Block can be used without or with White Liners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E06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after="0" w:before="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$60</w:t>
            </w:r>
          </w:p>
        </w:tc>
      </w:tr>
      <w:tr>
        <w:trPr>
          <w:cantSplit w:val="0"/>
          <w:trHeight w:val="8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after="0" w:before="0" w:lineRule="auto"/>
              <w:ind w:left="0" w:firstLine="0"/>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0</wp:posOffset>
                  </wp:positionV>
                  <wp:extent cx="714375" cy="521074"/>
                  <wp:effectExtent b="0" l="0" r="0" t="0"/>
                  <wp:wrapSquare wrapText="bothSides" distB="0" distT="0" distL="114300" distR="114300"/>
                  <wp:docPr descr="Bee Pusher Tool" id="35" name="image25.jpg"/>
                  <a:graphic>
                    <a:graphicData uri="http://schemas.openxmlformats.org/drawingml/2006/picture">
                      <pic:pic>
                        <pic:nvPicPr>
                          <pic:cNvPr descr="Bee Pusher Tool" id="0" name="image25.jpg"/>
                          <pic:cNvPicPr preferRelativeResize="0"/>
                        </pic:nvPicPr>
                        <pic:blipFill>
                          <a:blip r:embed="rId34"/>
                          <a:srcRect b="14110" l="14110" r="9060" t="28775"/>
                          <a:stretch>
                            <a:fillRect/>
                          </a:stretch>
                        </pic:blipFill>
                        <pic:spPr>
                          <a:xfrm>
                            <a:off x="0" y="0"/>
                            <a:ext cx="714375" cy="521074"/>
                          </a:xfrm>
                          <a:prstGeom prst="rect"/>
                          <a:ln/>
                        </pic:spPr>
                      </pic:pic>
                    </a:graphicData>
                  </a:graphic>
                </wp:anchor>
              </w:drawing>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after="0" w:before="0" w:lineRule="auto"/>
              <w:rPr>
                <w:sz w:val="20"/>
                <w:szCs w:val="20"/>
              </w:rPr>
            </w:pPr>
            <w:r w:rsidDel="00000000" w:rsidR="00000000" w:rsidRPr="00000000">
              <w:rPr>
                <w:b w:val="1"/>
                <w:color w:val="741b47"/>
                <w:sz w:val="24"/>
                <w:szCs w:val="24"/>
                <w:rtl w:val="0"/>
              </w:rPr>
              <w:t xml:space="preserve">System’s Liner Removal Tool</w:t>
            </w:r>
            <w:r w:rsidDel="00000000" w:rsidR="00000000" w:rsidRPr="00000000">
              <w:rPr>
                <w:rtl w:val="0"/>
              </w:rPr>
            </w:r>
          </w:p>
          <w:p w:rsidR="00000000" w:rsidDel="00000000" w:rsidP="00000000" w:rsidRDefault="00000000" w:rsidRPr="00000000" w14:paraId="0000009D">
            <w:pPr>
              <w:spacing w:after="0" w:before="0" w:lineRule="auto"/>
              <w:rPr>
                <w:sz w:val="20"/>
                <w:szCs w:val="20"/>
              </w:rPr>
            </w:pPr>
            <w:r w:rsidDel="00000000" w:rsidR="00000000" w:rsidRPr="00000000">
              <w:rPr>
                <w:sz w:val="20"/>
                <w:szCs w:val="20"/>
                <w:rtl w:val="0"/>
              </w:rPr>
              <w:t xml:space="preserve">A tool designed and made by a local craftsman to push the White Paper Liner out of the Cardboard Tube when harvesting cocoons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Item F01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r>
      <w:tr>
        <w:trPr>
          <w:cantSplit w:val="0"/>
          <w:trHeight w:val="1609.7607421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spacing w:after="0" w:before="0" w:lineRule="auto"/>
              <w:ind w:left="90" w:firstLine="0"/>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157163</wp:posOffset>
                  </wp:positionH>
                  <wp:positionV relativeFrom="paragraph">
                    <wp:posOffset>19050</wp:posOffset>
                  </wp:positionV>
                  <wp:extent cx="714375" cy="714375"/>
                  <wp:effectExtent b="0" l="0" r="0" t="0"/>
                  <wp:wrapSquare wrapText="bothSides" distB="0" distT="0" distL="114300" distR="114300"/>
                  <wp:docPr descr="Liner Cutter" id="9" name="image8.jpg"/>
                  <a:graphic>
                    <a:graphicData uri="http://schemas.openxmlformats.org/drawingml/2006/picture">
                      <pic:pic>
                        <pic:nvPicPr>
                          <pic:cNvPr descr="Liner Cutter" id="0" name="image8.jpg"/>
                          <pic:cNvPicPr preferRelativeResize="0"/>
                        </pic:nvPicPr>
                        <pic:blipFill>
                          <a:blip r:embed="rId35"/>
                          <a:srcRect b="0" l="0" r="0" t="0"/>
                          <a:stretch>
                            <a:fillRect/>
                          </a:stretch>
                        </pic:blipFill>
                        <pic:spPr>
                          <a:xfrm>
                            <a:off x="0" y="0"/>
                            <a:ext cx="714375" cy="714375"/>
                          </a:xfrm>
                          <a:prstGeom prst="rect"/>
                          <a:ln/>
                        </pic:spPr>
                      </pic:pic>
                    </a:graphicData>
                  </a:graphic>
                </wp:anchor>
              </w:drawing>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spacing w:after="0" w:before="0" w:lineRule="auto"/>
              <w:rPr>
                <w:b w:val="1"/>
                <w:sz w:val="24"/>
                <w:szCs w:val="24"/>
              </w:rPr>
            </w:pPr>
            <w:r w:rsidDel="00000000" w:rsidR="00000000" w:rsidRPr="00000000">
              <w:rPr>
                <w:b w:val="1"/>
                <w:color w:val="741b47"/>
                <w:sz w:val="24"/>
                <w:szCs w:val="24"/>
                <w:rtl w:val="0"/>
              </w:rPr>
              <w:t xml:space="preserve">System’s Liner </w:t>
            </w:r>
            <w:r w:rsidDel="00000000" w:rsidR="00000000" w:rsidRPr="00000000">
              <w:rPr>
                <w:b w:val="1"/>
                <w:color w:val="741b47"/>
                <w:sz w:val="24"/>
                <w:szCs w:val="24"/>
                <w:rtl w:val="0"/>
              </w:rPr>
              <w:t xml:space="preserve">Precut</w:t>
            </w:r>
            <w:r w:rsidDel="00000000" w:rsidR="00000000" w:rsidRPr="00000000">
              <w:rPr>
                <w:b w:val="1"/>
                <w:color w:val="741b47"/>
                <w:sz w:val="24"/>
                <w:szCs w:val="24"/>
                <w:rtl w:val="0"/>
              </w:rPr>
              <w:t xml:space="preserve"> Tool</w:t>
            </w:r>
            <w:r w:rsidDel="00000000" w:rsidR="00000000" w:rsidRPr="00000000">
              <w:rPr>
                <w:b w:val="1"/>
                <w:sz w:val="24"/>
                <w:szCs w:val="24"/>
                <w:rtl w:val="0"/>
              </w:rPr>
              <w:t xml:space="preserve">  </w:t>
            </w:r>
          </w:p>
          <w:p w:rsidR="00000000" w:rsidDel="00000000" w:rsidP="00000000" w:rsidRDefault="00000000" w:rsidRPr="00000000" w14:paraId="000000A2">
            <w:pPr>
              <w:spacing w:after="0" w:before="0" w:lineRule="auto"/>
              <w:rPr>
                <w:sz w:val="20"/>
                <w:szCs w:val="20"/>
              </w:rPr>
            </w:pPr>
            <w:r w:rsidDel="00000000" w:rsidR="00000000" w:rsidRPr="00000000">
              <w:rPr>
                <w:sz w:val="20"/>
                <w:szCs w:val="20"/>
                <w:rtl w:val="0"/>
              </w:rPr>
              <w:t xml:space="preserve">The Precut Tool has been engineered and crafted to</w:t>
            </w:r>
            <w:r w:rsidDel="00000000" w:rsidR="00000000" w:rsidRPr="00000000">
              <w:rPr>
                <w:sz w:val="20"/>
                <w:szCs w:val="20"/>
                <w:rtl w:val="0"/>
              </w:rPr>
              <w:t xml:space="preserve"> precut (lengthwise) White Paper Liners prior to inserting into the Cardboard Tubes or Wood Nesting Blocks making it easier to remove cocoons from the White Paper Liner during winter harvesting of cocoons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w:t>
            </w:r>
          </w:p>
          <w:p w:rsidR="00000000" w:rsidDel="00000000" w:rsidP="00000000" w:rsidRDefault="00000000" w:rsidRPr="00000000" w14:paraId="000000A4">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p w:rsidR="00000000" w:rsidDel="00000000" w:rsidP="00000000" w:rsidRDefault="00000000" w:rsidRPr="00000000" w14:paraId="000000A6">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947.25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after="0" w:before="0" w:lineRule="auto"/>
              <w:ind w:left="0" w:firstLine="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625971" cy="456790"/>
                  <wp:effectExtent b="0" l="0" r="0" t="0"/>
                  <wp:docPr id="12"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625971" cy="4567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rPr>
                <w:b w:val="1"/>
                <w:sz w:val="24"/>
                <w:szCs w:val="24"/>
              </w:rPr>
            </w:pPr>
            <w:r w:rsidDel="00000000" w:rsidR="00000000" w:rsidRPr="00000000">
              <w:rPr>
                <w:b w:val="1"/>
                <w:color w:val="741b47"/>
                <w:sz w:val="24"/>
                <w:szCs w:val="24"/>
                <w:rtl w:val="0"/>
              </w:rPr>
              <w:t xml:space="preserve">Bee Safe Humidity Box</w:t>
            </w:r>
            <w:r w:rsidDel="00000000" w:rsidR="00000000" w:rsidRPr="00000000">
              <w:rPr>
                <w:b w:val="1"/>
                <w:sz w:val="24"/>
                <w:szCs w:val="24"/>
                <w:rtl w:val="0"/>
              </w:rPr>
              <w:t xml:space="preserve"> </w:t>
            </w:r>
          </w:p>
          <w:p w:rsidR="00000000" w:rsidDel="00000000" w:rsidP="00000000" w:rsidRDefault="00000000" w:rsidRPr="00000000" w14:paraId="000000A9">
            <w:pPr>
              <w:rPr>
                <w:sz w:val="24"/>
                <w:szCs w:val="24"/>
              </w:rPr>
            </w:pPr>
            <w:r w:rsidDel="00000000" w:rsidR="00000000" w:rsidRPr="00000000">
              <w:rPr>
                <w:sz w:val="20"/>
                <w:szCs w:val="20"/>
                <w:rtl w:val="0"/>
              </w:rPr>
              <w:t xml:space="preserve">Use The Bee Safe Humidity Box for storing your harvested, cleaned &amp; inspected loose cocoons in your refrigerator to maintain proper humidity levels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w:t>
            </w:r>
          </w:p>
          <w:p w:rsidR="00000000" w:rsidDel="00000000" w:rsidP="00000000" w:rsidRDefault="00000000" w:rsidRPr="00000000" w14:paraId="000000AB">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r>
      <w:tr>
        <w:trPr>
          <w:cantSplit w:val="0"/>
          <w:trHeight w:val="1325.14892578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spacing w:after="0" w:before="0" w:lineRule="auto"/>
              <w:ind w:left="90" w:firstLine="0"/>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-38099</wp:posOffset>
                  </wp:positionV>
                  <wp:extent cx="661988" cy="661988"/>
                  <wp:effectExtent b="0" l="0" r="0" t="0"/>
                  <wp:wrapSquare wrapText="bothSides" distB="0" distT="0" distL="114300" distR="114300"/>
                  <wp:docPr descr="Mason Bee Clay   1 lb." id="18" name="image7.jpg"/>
                  <a:graphic>
                    <a:graphicData uri="http://schemas.openxmlformats.org/drawingml/2006/picture">
                      <pic:pic>
                        <pic:nvPicPr>
                          <pic:cNvPr descr="Mason Bee Clay   1 lb." id="0" name="image7.jpg"/>
                          <pic:cNvPicPr preferRelativeResize="0"/>
                        </pic:nvPicPr>
                        <pic:blipFill>
                          <a:blip r:embed="rId37"/>
                          <a:srcRect b="0" l="0" r="0" t="0"/>
                          <a:stretch>
                            <a:fillRect/>
                          </a:stretch>
                        </pic:blipFill>
                        <pic:spPr>
                          <a:xfrm>
                            <a:off x="0" y="0"/>
                            <a:ext cx="661988" cy="661988"/>
                          </a:xfrm>
                          <a:prstGeom prst="rect"/>
                          <a:ln/>
                        </pic:spPr>
                      </pic:pic>
                    </a:graphicData>
                  </a:graphic>
                </wp:anchor>
              </w:drawing>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after="0" w:before="0" w:lineRule="auto"/>
              <w:rPr>
                <w:b w:val="1"/>
                <w:sz w:val="24"/>
                <w:szCs w:val="24"/>
              </w:rPr>
            </w:pPr>
            <w:r w:rsidDel="00000000" w:rsidR="00000000" w:rsidRPr="00000000">
              <w:rPr>
                <w:b w:val="1"/>
                <w:color w:val="741b47"/>
                <w:sz w:val="24"/>
                <w:szCs w:val="24"/>
                <w:rtl w:val="0"/>
              </w:rPr>
              <w:t xml:space="preserve">Orchard Mason Bee Clay</w:t>
            </w:r>
            <w:r w:rsidDel="00000000" w:rsidR="00000000" w:rsidRPr="00000000">
              <w:rPr>
                <w:b w:val="1"/>
                <w:color w:val="741b47"/>
                <w:sz w:val="30"/>
                <w:szCs w:val="30"/>
                <w:rtl w:val="0"/>
              </w:rPr>
              <w:t xml:space="preserve"> </w:t>
            </w:r>
            <w:r w:rsidDel="00000000" w:rsidR="00000000" w:rsidRPr="00000000">
              <w:rPr>
                <w:b w:val="1"/>
                <w:sz w:val="24"/>
                <w:szCs w:val="24"/>
                <w:rtl w:val="0"/>
              </w:rPr>
              <w:tab/>
            </w:r>
          </w:p>
          <w:p w:rsidR="00000000" w:rsidDel="00000000" w:rsidP="00000000" w:rsidRDefault="00000000" w:rsidRPr="00000000" w14:paraId="000000AF">
            <w:pPr>
              <w:spacing w:after="0" w:before="0" w:lineRule="auto"/>
              <w:rPr>
                <w:sz w:val="20"/>
                <w:szCs w:val="20"/>
              </w:rPr>
            </w:pPr>
            <w:r w:rsidDel="00000000" w:rsidR="00000000" w:rsidRPr="00000000">
              <w:rPr>
                <w:sz w:val="20"/>
                <w:szCs w:val="20"/>
                <w:rtl w:val="0"/>
              </w:rPr>
              <w:t xml:space="preserve">Providing clay is helpful when hosting Orchard Mason Bees from 2nd story decks, locations where there is no clay or when you would like to observe them gathering clay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w:t>
            </w:r>
          </w:p>
          <w:p w:rsidR="00000000" w:rsidDel="00000000" w:rsidP="00000000" w:rsidRDefault="00000000" w:rsidRPr="00000000" w14:paraId="000000B1">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w:t>
            </w:r>
          </w:p>
          <w:p w:rsidR="00000000" w:rsidDel="00000000" w:rsidP="00000000" w:rsidRDefault="00000000" w:rsidRPr="00000000" w14:paraId="000000B3">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325.14892578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after="0" w:before="0" w:lineRule="auto"/>
              <w:ind w:left="90" w:firstLine="0"/>
              <w:rPr>
                <w:sz w:val="24"/>
                <w:szCs w:val="24"/>
              </w:rPr>
            </w:pPr>
            <w:r w:rsidDel="00000000" w:rsidR="00000000" w:rsidRPr="00000000">
              <w:rPr>
                <w:sz w:val="24"/>
                <w:szCs w:val="24"/>
              </w:rPr>
              <w:drawing>
                <wp:inline distB="114300" distT="114300" distL="114300" distR="114300">
                  <wp:extent cx="681038" cy="782802"/>
                  <wp:effectExtent b="0" l="0" r="0" t="0"/>
                  <wp:docPr id="10" name="image30.jpg"/>
                  <a:graphic>
                    <a:graphicData uri="http://schemas.openxmlformats.org/drawingml/2006/picture">
                      <pic:pic>
                        <pic:nvPicPr>
                          <pic:cNvPr id="0" name="image30.jpg"/>
                          <pic:cNvPicPr preferRelativeResize="0"/>
                        </pic:nvPicPr>
                        <pic:blipFill>
                          <a:blip r:embed="rId38"/>
                          <a:srcRect b="13046" l="0" r="0" t="0"/>
                          <a:stretch>
                            <a:fillRect/>
                          </a:stretch>
                        </pic:blipFill>
                        <pic:spPr>
                          <a:xfrm>
                            <a:off x="0" y="0"/>
                            <a:ext cx="681038" cy="78280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rPr>
                <w:b w:val="1"/>
                <w:color w:val="741b47"/>
                <w:sz w:val="24"/>
                <w:szCs w:val="24"/>
              </w:rPr>
            </w:pPr>
            <w:r w:rsidDel="00000000" w:rsidR="00000000" w:rsidRPr="00000000">
              <w:rPr>
                <w:b w:val="1"/>
                <w:color w:val="741b47"/>
                <w:sz w:val="24"/>
                <w:szCs w:val="24"/>
                <w:rtl w:val="0"/>
              </w:rPr>
              <w:t xml:space="preserve">Bee Safe Bag - Small</w:t>
            </w:r>
          </w:p>
          <w:p w:rsidR="00000000" w:rsidDel="00000000" w:rsidP="00000000" w:rsidRDefault="00000000" w:rsidRPr="00000000" w14:paraId="000000B6">
            <w:pPr>
              <w:rPr>
                <w:color w:val="741b47"/>
                <w:sz w:val="20"/>
                <w:szCs w:val="20"/>
              </w:rPr>
            </w:pPr>
            <w:r w:rsidDel="00000000" w:rsidR="00000000" w:rsidRPr="00000000">
              <w:rPr>
                <w:color w:val="222222"/>
                <w:sz w:val="20"/>
                <w:szCs w:val="20"/>
                <w:highlight w:val="white"/>
                <w:rtl w:val="0"/>
              </w:rPr>
              <w:t xml:space="preserve">These bags are critical to storing nesting material securely after the female bee is done flying, until it is time to harvest cocoons and to store next seasons, clean, ready to use, nesting material. The size bag </w:t>
            </w:r>
            <w:r w:rsidDel="00000000" w:rsidR="00000000" w:rsidRPr="00000000">
              <w:rPr>
                <w:color w:val="1f1f1f"/>
                <w:sz w:val="20"/>
                <w:szCs w:val="20"/>
                <w:highlight w:val="white"/>
                <w:rtl w:val="0"/>
              </w:rPr>
              <w:t xml:space="preserve">(12" x 14") will fit one 48 hole wood nesting block and over one hundred reeds or Systems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w:t>
            </w:r>
          </w:p>
          <w:p w:rsidR="00000000" w:rsidDel="00000000" w:rsidP="00000000" w:rsidRDefault="00000000" w:rsidRPr="00000000" w14:paraId="000000B8">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r>
      <w:tr>
        <w:trPr>
          <w:cantSplit w:val="0"/>
          <w:trHeight w:val="1549.7607421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spacing w:after="0" w:before="0" w:lineRule="auto"/>
              <w:ind w:left="90" w:firstLine="0"/>
              <w:rPr>
                <w:sz w:val="24"/>
                <w:szCs w:val="24"/>
              </w:rPr>
            </w:pPr>
            <w:r w:rsidDel="00000000" w:rsidR="00000000" w:rsidRPr="00000000">
              <w:rPr>
                <w:sz w:val="24"/>
                <w:szCs w:val="24"/>
              </w:rPr>
              <w:drawing>
                <wp:inline distB="114300" distT="114300" distL="114300" distR="114300">
                  <wp:extent cx="623888" cy="842653"/>
                  <wp:effectExtent b="0" l="0" r="0" t="0"/>
                  <wp:docPr id="31" name="image33.jpg"/>
                  <a:graphic>
                    <a:graphicData uri="http://schemas.openxmlformats.org/drawingml/2006/picture">
                      <pic:pic>
                        <pic:nvPicPr>
                          <pic:cNvPr id="0" name="image33.jpg"/>
                          <pic:cNvPicPr preferRelativeResize="0"/>
                        </pic:nvPicPr>
                        <pic:blipFill>
                          <a:blip r:embed="rId39"/>
                          <a:srcRect b="21039" l="12173" r="20869" t="11010"/>
                          <a:stretch>
                            <a:fillRect/>
                          </a:stretch>
                        </pic:blipFill>
                        <pic:spPr>
                          <a:xfrm>
                            <a:off x="0" y="0"/>
                            <a:ext cx="623888" cy="84265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rPr>
                <w:b w:val="1"/>
                <w:color w:val="741b47"/>
                <w:sz w:val="24"/>
                <w:szCs w:val="24"/>
              </w:rPr>
            </w:pPr>
            <w:r w:rsidDel="00000000" w:rsidR="00000000" w:rsidRPr="00000000">
              <w:rPr>
                <w:b w:val="1"/>
                <w:color w:val="741b47"/>
                <w:sz w:val="24"/>
                <w:szCs w:val="24"/>
                <w:rtl w:val="0"/>
              </w:rPr>
              <w:t xml:space="preserve">Bee Safe Bag - Large</w:t>
            </w:r>
          </w:p>
          <w:p w:rsidR="00000000" w:rsidDel="00000000" w:rsidP="00000000" w:rsidRDefault="00000000" w:rsidRPr="00000000" w14:paraId="000000BC">
            <w:pPr>
              <w:rPr>
                <w:sz w:val="20"/>
                <w:szCs w:val="20"/>
              </w:rPr>
            </w:pPr>
            <w:r w:rsidDel="00000000" w:rsidR="00000000" w:rsidRPr="00000000">
              <w:rPr>
                <w:color w:val="222222"/>
                <w:sz w:val="20"/>
                <w:szCs w:val="20"/>
                <w:highlight w:val="white"/>
                <w:rtl w:val="0"/>
              </w:rPr>
              <w:t xml:space="preserve">These bags are critical to storing nesting material securely after the female bee is done flying, until it is time to harvest cocoons and to store next seasons, clean, ready to use, nesting material. The size bag </w:t>
            </w:r>
            <w:r w:rsidDel="00000000" w:rsidR="00000000" w:rsidRPr="00000000">
              <w:rPr>
                <w:color w:val="1f1f1f"/>
                <w:sz w:val="20"/>
                <w:szCs w:val="20"/>
                <w:highlight w:val="white"/>
                <w:rtl w:val="0"/>
              </w:rPr>
              <w:t xml:space="preserve">(22.5" x 25") will fit several wood nesting blocks, the 74 Shelter or 48 Shelter and lots of reeds or Systems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w:t>
            </w:r>
          </w:p>
          <w:p w:rsidR="00000000" w:rsidDel="00000000" w:rsidP="00000000" w:rsidRDefault="00000000" w:rsidRPr="00000000" w14:paraId="000000BE">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F06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rHeight w:val="452.3730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rPr>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rPr>
                <w:b w:val="1"/>
                <w:color w:val="741b47"/>
                <w:sz w:val="24"/>
                <w:szCs w:val="24"/>
              </w:rPr>
            </w:pPr>
            <w:r w:rsidDel="00000000" w:rsidR="00000000" w:rsidRPr="00000000">
              <w:rPr>
                <w:b w:val="1"/>
                <w:color w:val="741b47"/>
                <w:sz w:val="24"/>
                <w:szCs w:val="24"/>
                <w:rtl w:val="0"/>
              </w:rPr>
              <w:t xml:space="preserve">Complementary informational handouts to copy for customers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Free</w:t>
            </w:r>
          </w:p>
        </w:tc>
      </w:tr>
    </w:tbl>
    <w:p w:rsidR="00000000" w:rsidDel="00000000" w:rsidP="00000000" w:rsidRDefault="00000000" w:rsidRPr="00000000" w14:paraId="000000C4">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5">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6">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7">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8">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9">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A">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B">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C">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D">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E">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CF">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D0">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D1">
      <w:pPr>
        <w:spacing w:after="0" w:before="0" w:lineRule="auto"/>
        <w:jc w:val="left"/>
        <w:rPr>
          <w:b w:val="1"/>
          <w:color w:val="538135"/>
          <w:sz w:val="24"/>
          <w:szCs w:val="24"/>
        </w:rPr>
      </w:pPr>
      <w:r w:rsidDel="00000000" w:rsidR="00000000" w:rsidRPr="00000000">
        <w:rPr>
          <w:rtl w:val="0"/>
        </w:rPr>
      </w:r>
    </w:p>
    <w:p w:rsidR="00000000" w:rsidDel="00000000" w:rsidP="00000000" w:rsidRDefault="00000000" w:rsidRPr="00000000" w14:paraId="000000D2">
      <w:pPr>
        <w:numPr>
          <w:ilvl w:val="0"/>
          <w:numId w:val="2"/>
        </w:numPr>
        <w:ind w:left="540" w:hanging="36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As a returning purchaser </w:t>
      </w:r>
      <w:r w:rsidDel="00000000" w:rsidR="00000000" w:rsidRPr="00000000">
        <w:rPr>
          <w:rFonts w:ascii="Georgia" w:cs="Georgia" w:eastAsia="Georgia" w:hAnsi="Georgia"/>
          <w:b w:val="1"/>
          <w:color w:val="4c1130"/>
          <w:sz w:val="24"/>
          <w:szCs w:val="24"/>
          <w:u w:val="single"/>
          <w:rtl w:val="0"/>
        </w:rPr>
        <w:t xml:space="preserve">please</w:t>
      </w:r>
      <w:r w:rsidDel="00000000" w:rsidR="00000000" w:rsidRPr="00000000">
        <w:rPr>
          <w:rFonts w:ascii="Georgia" w:cs="Georgia" w:eastAsia="Georgia" w:hAnsi="Georgia"/>
          <w:b w:val="1"/>
          <w:sz w:val="24"/>
          <w:szCs w:val="24"/>
          <w:rtl w:val="0"/>
        </w:rPr>
        <w:t xml:space="preserve"> take note some</w:t>
      </w:r>
      <w:r w:rsidDel="00000000" w:rsidR="00000000" w:rsidRPr="00000000">
        <w:rPr>
          <w:rFonts w:ascii="Georgia" w:cs="Georgia" w:eastAsia="Georgia" w:hAnsi="Georgia"/>
          <w:b w:val="1"/>
          <w:color w:val="a64d79"/>
          <w:sz w:val="24"/>
          <w:szCs w:val="24"/>
          <w:rtl w:val="0"/>
        </w:rPr>
        <w:t xml:space="preserve"> </w:t>
      </w:r>
      <w:r w:rsidDel="00000000" w:rsidR="00000000" w:rsidRPr="00000000">
        <w:rPr>
          <w:rFonts w:ascii="Georgia" w:cs="Georgia" w:eastAsia="Georgia" w:hAnsi="Georgia"/>
          <w:b w:val="1"/>
          <w:color w:val="741b47"/>
          <w:sz w:val="24"/>
          <w:szCs w:val="24"/>
          <w:u w:val="single"/>
          <w:rtl w:val="0"/>
        </w:rPr>
        <w:t xml:space="preserve">item numbers</w:t>
      </w:r>
      <w:r w:rsidDel="00000000" w:rsidR="00000000" w:rsidRPr="00000000">
        <w:rPr>
          <w:rFonts w:ascii="Georgia" w:cs="Georgia" w:eastAsia="Georgia" w:hAnsi="Georgia"/>
          <w:b w:val="1"/>
          <w:sz w:val="24"/>
          <w:szCs w:val="24"/>
          <w:rtl w:val="0"/>
        </w:rPr>
        <w:t xml:space="preserve"> have changed, some </w:t>
      </w:r>
      <w:r w:rsidDel="00000000" w:rsidR="00000000" w:rsidRPr="00000000">
        <w:rPr>
          <w:rFonts w:ascii="Georgia" w:cs="Georgia" w:eastAsia="Georgia" w:hAnsi="Georgia"/>
          <w:b w:val="1"/>
          <w:color w:val="741b47"/>
          <w:sz w:val="24"/>
          <w:szCs w:val="24"/>
          <w:u w:val="single"/>
          <w:rtl w:val="0"/>
        </w:rPr>
        <w:t xml:space="preserve">item </w:t>
      </w:r>
    </w:p>
    <w:p w:rsidR="00000000" w:rsidDel="00000000" w:rsidP="00000000" w:rsidRDefault="00000000" w:rsidRPr="00000000" w14:paraId="000000D3">
      <w:pPr>
        <w:ind w:left="0" w:firstLine="0"/>
        <w:jc w:val="center"/>
        <w:rPr>
          <w:rFonts w:ascii="Georgia" w:cs="Georgia" w:eastAsia="Georgia" w:hAnsi="Georgia"/>
          <w:b w:val="1"/>
          <w:color w:val="741b47"/>
          <w:sz w:val="24"/>
          <w:szCs w:val="24"/>
          <w:u w:val="single"/>
        </w:rPr>
      </w:pPr>
      <w:r w:rsidDel="00000000" w:rsidR="00000000" w:rsidRPr="00000000">
        <w:rPr>
          <w:rFonts w:ascii="Georgia" w:cs="Georgia" w:eastAsia="Georgia" w:hAnsi="Georgia"/>
          <w:b w:val="1"/>
          <w:color w:val="741b47"/>
          <w:sz w:val="24"/>
          <w:szCs w:val="24"/>
          <w:rtl w:val="0"/>
        </w:rPr>
        <w:t xml:space="preserve">        </w:t>
      </w:r>
      <w:r w:rsidDel="00000000" w:rsidR="00000000" w:rsidRPr="00000000">
        <w:rPr>
          <w:rFonts w:ascii="Georgia" w:cs="Georgia" w:eastAsia="Georgia" w:hAnsi="Georgia"/>
          <w:b w:val="1"/>
          <w:color w:val="741b47"/>
          <w:sz w:val="24"/>
          <w:szCs w:val="24"/>
          <w:u w:val="single"/>
          <w:rtl w:val="0"/>
        </w:rPr>
        <w:t xml:space="preserve">names</w:t>
      </w:r>
      <w:r w:rsidDel="00000000" w:rsidR="00000000" w:rsidRPr="00000000">
        <w:rPr>
          <w:rFonts w:ascii="Georgia" w:cs="Georgia" w:eastAsia="Georgia" w:hAnsi="Georgia"/>
          <w:b w:val="1"/>
          <w:sz w:val="24"/>
          <w:szCs w:val="24"/>
          <w:rtl w:val="0"/>
        </w:rPr>
        <w:t xml:space="preserve"> have been updated &amp; there are some </w:t>
      </w:r>
      <w:r w:rsidDel="00000000" w:rsidR="00000000" w:rsidRPr="00000000">
        <w:rPr>
          <w:rFonts w:ascii="Georgia" w:cs="Georgia" w:eastAsia="Georgia" w:hAnsi="Georgia"/>
          <w:b w:val="1"/>
          <w:color w:val="741b47"/>
          <w:sz w:val="24"/>
          <w:szCs w:val="24"/>
          <w:u w:val="single"/>
          <w:rtl w:val="0"/>
        </w:rPr>
        <w:t xml:space="preserve">new items</w:t>
      </w:r>
      <w:r w:rsidDel="00000000" w:rsidR="00000000" w:rsidRPr="00000000">
        <w:rPr>
          <w:rFonts w:ascii="Georgia" w:cs="Georgia" w:eastAsia="Georgia" w:hAnsi="Georgia"/>
          <w:b w:val="1"/>
          <w:sz w:val="24"/>
          <w:szCs w:val="24"/>
          <w:rtl w:val="0"/>
        </w:rPr>
        <w:t xml:space="preserve">! Thank you for editing individual purchase order forms</w:t>
      </w:r>
      <w:r w:rsidDel="00000000" w:rsidR="00000000" w:rsidRPr="00000000">
        <w:rPr>
          <w:rtl w:val="0"/>
        </w:rPr>
      </w:r>
    </w:p>
    <w:p w:rsidR="00000000" w:rsidDel="00000000" w:rsidP="00000000" w:rsidRDefault="00000000" w:rsidRPr="00000000" w14:paraId="000000D4">
      <w:pPr>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D5">
      <w:pPr>
        <w:numPr>
          <w:ilvl w:val="0"/>
          <w:numId w:val="3"/>
        </w:numPr>
        <w:ind w:left="450" w:hanging="36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Wholesale Catalog will be updated as needed to disseminate information &amp; be available at </w:t>
      </w:r>
      <w:hyperlink r:id="rId40">
        <w:r w:rsidDel="00000000" w:rsidR="00000000" w:rsidRPr="00000000">
          <w:rPr>
            <w:rFonts w:ascii="Georgia" w:cs="Georgia" w:eastAsia="Georgia" w:hAnsi="Georgia"/>
            <w:b w:val="1"/>
            <w:sz w:val="24"/>
            <w:szCs w:val="24"/>
            <w:u w:val="single"/>
            <w:rtl w:val="0"/>
          </w:rPr>
          <w:t xml:space="preserve">https://www.knoxcellarsmasonbees.com/</w:t>
        </w:r>
      </w:hyperlink>
      <w:r w:rsidDel="00000000" w:rsidR="00000000" w:rsidRPr="00000000">
        <w:rPr>
          <w:rFonts w:ascii="Georgia" w:cs="Georgia" w:eastAsia="Georgia" w:hAnsi="Georgia"/>
          <w:b w:val="1"/>
          <w:sz w:val="24"/>
          <w:szCs w:val="24"/>
          <w:rtl w:val="0"/>
        </w:rPr>
        <w:t xml:space="preserve"> , wholesale tab, email for password</w:t>
      </w:r>
      <w:r w:rsidDel="00000000" w:rsidR="00000000" w:rsidRPr="00000000">
        <w:rPr>
          <w:rtl w:val="0"/>
        </w:rPr>
      </w:r>
    </w:p>
    <w:p w:rsidR="00000000" w:rsidDel="00000000" w:rsidP="00000000" w:rsidRDefault="00000000" w:rsidRPr="00000000" w14:paraId="000000D6">
      <w:pPr>
        <w:jc w:val="center"/>
        <w:rPr>
          <w:rFonts w:ascii="Georgia" w:cs="Georgia" w:eastAsia="Georgia" w:hAnsi="Georgia"/>
          <w:b w:val="1"/>
          <w:color w:val="4c1130"/>
          <w:sz w:val="20"/>
          <w:szCs w:val="20"/>
        </w:rPr>
      </w:pPr>
      <w:r w:rsidDel="00000000" w:rsidR="00000000" w:rsidRPr="00000000">
        <w:rPr>
          <w:rtl w:val="0"/>
        </w:rPr>
      </w:r>
    </w:p>
    <w:p w:rsidR="00000000" w:rsidDel="00000000" w:rsidP="00000000" w:rsidRDefault="00000000" w:rsidRPr="00000000" w14:paraId="000000D7">
      <w:pPr>
        <w:numPr>
          <w:ilvl w:val="0"/>
          <w:numId w:val="5"/>
        </w:numPr>
        <w:spacing w:after="0" w:before="0" w:lineRule="auto"/>
        <w:ind w:left="720" w:hanging="360"/>
        <w:jc w:val="left"/>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To order please </w:t>
      </w:r>
      <w:r w:rsidDel="00000000" w:rsidR="00000000" w:rsidRPr="00000000">
        <w:rPr>
          <w:rFonts w:ascii="Georgia" w:cs="Georgia" w:eastAsia="Georgia" w:hAnsi="Georgia"/>
          <w:b w:val="1"/>
          <w:sz w:val="24"/>
          <w:szCs w:val="24"/>
          <w:rtl w:val="0"/>
        </w:rPr>
        <w:t xml:space="preserve">email the</w:t>
      </w:r>
      <w:r w:rsidDel="00000000" w:rsidR="00000000" w:rsidRPr="00000000">
        <w:rPr>
          <w:rFonts w:ascii="Georgia" w:cs="Georgia" w:eastAsia="Georgia" w:hAnsi="Georgia"/>
          <w:b w:val="1"/>
          <w:sz w:val="24"/>
          <w:szCs w:val="24"/>
          <w:rtl w:val="0"/>
        </w:rPr>
        <w:t xml:space="preserve"> completed Knox Cellars Orchard Mason Bee order form to </w:t>
      </w:r>
    </w:p>
    <w:p w:rsidR="00000000" w:rsidDel="00000000" w:rsidP="00000000" w:rsidRDefault="00000000" w:rsidRPr="00000000" w14:paraId="000000D8">
      <w:pPr>
        <w:spacing w:after="0" w:before="0" w:lineRule="auto"/>
        <w:ind w:left="720" w:firstLine="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 knoxcellarsmasonbees@gmail.com with your desired items, shipping &amp;  your requested shipping date. There will be an invoice with the shipment &amp; emailed when items ship</w:t>
      </w:r>
    </w:p>
    <w:p w:rsidR="00000000" w:rsidDel="00000000" w:rsidP="00000000" w:rsidRDefault="00000000" w:rsidRPr="00000000" w14:paraId="000000D9">
      <w:pPr>
        <w:spacing w:after="0" w:before="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DA">
      <w:pPr>
        <w:numPr>
          <w:ilvl w:val="0"/>
          <w:numId w:val="1"/>
        </w:numPr>
        <w:ind w:left="450" w:hanging="36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We Ship USPS Priority for smaller Orders &amp; UPS or FedEx for larger Orders </w:t>
      </w:r>
    </w:p>
    <w:p w:rsidR="00000000" w:rsidDel="00000000" w:rsidP="00000000" w:rsidRDefault="00000000" w:rsidRPr="00000000" w14:paraId="000000DB">
      <w:pP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Shipping charges apply</w:t>
      </w:r>
    </w:p>
    <w:p w:rsidR="00000000" w:rsidDel="00000000" w:rsidP="00000000" w:rsidRDefault="00000000" w:rsidRPr="00000000" w14:paraId="000000DC">
      <w:pPr>
        <w:spacing w:after="0" w:before="0" w:lineRule="auto"/>
        <w:jc w:val="center"/>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DD">
      <w:pPr>
        <w:numPr>
          <w:ilvl w:val="0"/>
          <w:numId w:val="4"/>
        </w:numPr>
        <w:spacing w:after="0" w:before="0" w:lineRule="auto"/>
        <w:ind w:left="720" w:hanging="360"/>
        <w:jc w:val="center"/>
        <w:rPr>
          <w:rFonts w:ascii="Georgia" w:cs="Georgia" w:eastAsia="Georgia" w:hAnsi="Georgia"/>
          <w:b w:val="1"/>
          <w:sz w:val="26"/>
          <w:szCs w:val="26"/>
          <w:u w:val="none"/>
        </w:rPr>
      </w:pPr>
      <w:r w:rsidDel="00000000" w:rsidR="00000000" w:rsidRPr="00000000">
        <w:rPr>
          <w:rtl w:val="0"/>
        </w:rPr>
      </w:r>
    </w:p>
    <w:p w:rsidR="00000000" w:rsidDel="00000000" w:rsidP="00000000" w:rsidRDefault="00000000" w:rsidRPr="00000000" w14:paraId="000000DE">
      <w:pPr>
        <w:spacing w:after="0" w:before="0" w:lineRule="auto"/>
        <w:jc w:val="center"/>
        <w:rPr>
          <w:rFonts w:ascii="Caveat" w:cs="Caveat" w:eastAsia="Caveat" w:hAnsi="Caveat"/>
          <w:b w:val="1"/>
          <w:color w:val="741b47"/>
          <w:sz w:val="60"/>
          <w:szCs w:val="60"/>
        </w:rPr>
      </w:pPr>
      <w:r w:rsidDel="00000000" w:rsidR="00000000" w:rsidRPr="00000000">
        <w:rPr>
          <w:rFonts w:ascii="Caveat" w:cs="Caveat" w:eastAsia="Caveat" w:hAnsi="Caveat"/>
          <w:b w:val="1"/>
          <w:color w:val="741b47"/>
          <w:sz w:val="60"/>
          <w:szCs w:val="60"/>
          <w:rtl w:val="0"/>
        </w:rPr>
        <w:t xml:space="preserve">Thank you! </w:t>
      </w:r>
    </w:p>
    <w:p w:rsidR="00000000" w:rsidDel="00000000" w:rsidP="00000000" w:rsidRDefault="00000000" w:rsidRPr="00000000" w14:paraId="000000DF">
      <w:pPr>
        <w:spacing w:after="0" w:before="0" w:lineRule="auto"/>
        <w:jc w:val="center"/>
        <w:rPr>
          <w:sz w:val="24"/>
          <w:szCs w:val="24"/>
        </w:rPr>
      </w:pPr>
      <w:r w:rsidDel="00000000" w:rsidR="00000000" w:rsidRPr="00000000">
        <w:rPr>
          <w:rFonts w:ascii="Georgia" w:cs="Georgia" w:eastAsia="Georgia" w:hAnsi="Georgia"/>
          <w:b w:val="1"/>
          <w:color w:val="741b47"/>
          <w:sz w:val="40"/>
          <w:szCs w:val="40"/>
          <w:rtl w:val="0"/>
        </w:rPr>
        <w:t xml:space="preserve">~ </w:t>
      </w:r>
      <w:r w:rsidDel="00000000" w:rsidR="00000000" w:rsidRPr="00000000">
        <w:rPr>
          <w:rFonts w:ascii="Georgia" w:cs="Georgia" w:eastAsia="Georgia" w:hAnsi="Georgia"/>
          <w:b w:val="1"/>
          <w:color w:val="741b47"/>
          <w:sz w:val="40"/>
          <w:szCs w:val="40"/>
          <w:rtl w:val="0"/>
        </w:rPr>
        <w:t xml:space="preserve">We appreciate your business</w:t>
      </w:r>
      <w:r w:rsidDel="00000000" w:rsidR="00000000" w:rsidRPr="00000000">
        <w:rPr>
          <w:rFonts w:ascii="Georgia" w:cs="Georgia" w:eastAsia="Georgia" w:hAnsi="Georgia"/>
          <w:b w:val="1"/>
          <w:color w:val="741b47"/>
          <w:sz w:val="40"/>
          <w:szCs w:val="40"/>
          <w:rtl w:val="0"/>
        </w:rPr>
        <w:t xml:space="preserve"> ~</w:t>
      </w:r>
      <w:r w:rsidDel="00000000" w:rsidR="00000000" w:rsidRPr="00000000">
        <w:rPr>
          <w:rtl w:val="0"/>
        </w:rPr>
      </w:r>
    </w:p>
    <w:sectPr>
      <w:footerReference r:id="rId41" w:type="default"/>
      <w:footerReference r:id="rId42" w:type="first"/>
      <w:pgSz w:h="15840" w:w="12240" w:orient="portrait"/>
      <w:pgMar w:bottom="270" w:top="0" w:left="180" w:right="9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vea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ind w:left="-90" w:firstLine="0"/>
      <w:rPr/>
    </w:pPr>
    <w:r w:rsidDel="00000000" w:rsidR="00000000" w:rsidRPr="00000000">
      <w:rPr>
        <w:sz w:val="24"/>
        <w:szCs w:val="24"/>
      </w:rPr>
      <w:drawing>
        <wp:inline distB="114300" distT="114300" distL="114300" distR="114300">
          <wp:extent cx="928688" cy="867359"/>
          <wp:effectExtent b="0" l="0" r="0" t="0"/>
          <wp:docPr id="11" name="image29.jpg"/>
          <a:graphic>
            <a:graphicData uri="http://schemas.openxmlformats.org/drawingml/2006/picture">
              <pic:pic>
                <pic:nvPicPr>
                  <pic:cNvPr id="0" name="image29.jpg"/>
                  <pic:cNvPicPr preferRelativeResize="0"/>
                </pic:nvPicPr>
                <pic:blipFill>
                  <a:blip r:embed="rId1"/>
                  <a:srcRect b="0" l="0" r="0" t="0"/>
                  <a:stretch>
                    <a:fillRect/>
                  </a:stretch>
                </pic:blipFill>
                <pic:spPr>
                  <a:xfrm>
                    <a:off x="0" y="0"/>
                    <a:ext cx="928688" cy="867359"/>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jc w:val="right"/>
      <w:rPr/>
    </w:pPr>
    <w:r w:rsidDel="00000000" w:rsidR="00000000" w:rsidRPr="00000000">
      <w:rPr>
        <w:b w:val="1"/>
        <w:color w:val="538135"/>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knoxcellarsmasonbees.com/" TargetMode="External"/><Relationship Id="rId20" Type="http://schemas.openxmlformats.org/officeDocument/2006/relationships/image" Target="media/image24.jpg"/><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image" Target="media/image12.jpg"/><Relationship Id="rId21" Type="http://schemas.openxmlformats.org/officeDocument/2006/relationships/image" Target="media/image3.jpg"/><Relationship Id="rId24" Type="http://schemas.openxmlformats.org/officeDocument/2006/relationships/image" Target="media/image1.png"/><Relationship Id="rId23" Type="http://schemas.openxmlformats.org/officeDocument/2006/relationships/image" Target="media/image3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jpg"/><Relationship Id="rId26" Type="http://schemas.openxmlformats.org/officeDocument/2006/relationships/image" Target="media/image19.jpg"/><Relationship Id="rId25" Type="http://schemas.openxmlformats.org/officeDocument/2006/relationships/image" Target="media/image23.jpg"/><Relationship Id="rId28" Type="http://schemas.openxmlformats.org/officeDocument/2006/relationships/image" Target="media/image17.jpg"/><Relationship Id="rId27" Type="http://schemas.openxmlformats.org/officeDocument/2006/relationships/image" Target="media/image31.jpg"/><Relationship Id="rId5" Type="http://schemas.openxmlformats.org/officeDocument/2006/relationships/styles" Target="styles.xml"/><Relationship Id="rId6" Type="http://schemas.openxmlformats.org/officeDocument/2006/relationships/image" Target="media/image13.jpg"/><Relationship Id="rId29" Type="http://schemas.openxmlformats.org/officeDocument/2006/relationships/image" Target="media/image28.jpg"/><Relationship Id="rId7" Type="http://schemas.openxmlformats.org/officeDocument/2006/relationships/image" Target="media/image34.png"/><Relationship Id="rId8" Type="http://schemas.openxmlformats.org/officeDocument/2006/relationships/image" Target="media/image26.jpg"/><Relationship Id="rId31" Type="http://schemas.openxmlformats.org/officeDocument/2006/relationships/image" Target="media/image4.jpg"/><Relationship Id="rId30" Type="http://schemas.openxmlformats.org/officeDocument/2006/relationships/image" Target="media/image27.jpg"/><Relationship Id="rId11" Type="http://schemas.openxmlformats.org/officeDocument/2006/relationships/image" Target="media/image22.png"/><Relationship Id="rId33" Type="http://schemas.openxmlformats.org/officeDocument/2006/relationships/image" Target="media/image6.jpg"/><Relationship Id="rId10" Type="http://schemas.openxmlformats.org/officeDocument/2006/relationships/image" Target="media/image16.jpg"/><Relationship Id="rId32" Type="http://schemas.openxmlformats.org/officeDocument/2006/relationships/image" Target="media/image18.jpg"/><Relationship Id="rId13" Type="http://schemas.openxmlformats.org/officeDocument/2006/relationships/image" Target="media/image10.png"/><Relationship Id="rId35" Type="http://schemas.openxmlformats.org/officeDocument/2006/relationships/image" Target="media/image8.jpg"/><Relationship Id="rId12" Type="http://schemas.openxmlformats.org/officeDocument/2006/relationships/image" Target="media/image29.jpg"/><Relationship Id="rId34" Type="http://schemas.openxmlformats.org/officeDocument/2006/relationships/image" Target="media/image25.jpg"/><Relationship Id="rId15" Type="http://schemas.openxmlformats.org/officeDocument/2006/relationships/image" Target="media/image11.png"/><Relationship Id="rId37" Type="http://schemas.openxmlformats.org/officeDocument/2006/relationships/image" Target="media/image7.jpg"/><Relationship Id="rId14" Type="http://schemas.openxmlformats.org/officeDocument/2006/relationships/image" Target="media/image14.png"/><Relationship Id="rId36" Type="http://schemas.openxmlformats.org/officeDocument/2006/relationships/image" Target="media/image9.png"/><Relationship Id="rId17" Type="http://schemas.openxmlformats.org/officeDocument/2006/relationships/image" Target="media/image2.png"/><Relationship Id="rId39" Type="http://schemas.openxmlformats.org/officeDocument/2006/relationships/image" Target="media/image33.jpg"/><Relationship Id="rId16" Type="http://schemas.openxmlformats.org/officeDocument/2006/relationships/image" Target="media/image20.png"/><Relationship Id="rId38" Type="http://schemas.openxmlformats.org/officeDocument/2006/relationships/image" Target="media/image30.jpg"/><Relationship Id="rId19" Type="http://schemas.openxmlformats.org/officeDocument/2006/relationships/image" Target="media/image5.png"/><Relationship Id="rId18" Type="http://schemas.openxmlformats.org/officeDocument/2006/relationships/image" Target="media/image32.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